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A7E5" w14:textId="77777777" w:rsidR="00474B5C" w:rsidRDefault="00783467">
      <w:pPr>
        <w:autoSpaceDE w:val="0"/>
        <w:autoSpaceDN w:val="0"/>
        <w:adjustRightInd w:val="0"/>
        <w:spacing w:line="240" w:lineRule="auto"/>
        <w:contextualSpacing/>
        <w:jc w:val="center"/>
        <w:rPr>
          <w:rFonts w:asciiTheme="minorBidi" w:eastAsia="Times New Roman" w:hAnsiTheme="minorBidi" w:cs="Calibri"/>
          <w:bCs/>
          <w:sz w:val="36"/>
          <w:szCs w:val="36"/>
        </w:rPr>
      </w:pPr>
      <w:r>
        <w:rPr>
          <w:rFonts w:asciiTheme="minorBidi" w:eastAsia="Times New Roman" w:hAnsiTheme="minorBidi" w:cs="Calibri"/>
          <w:bCs/>
          <w:sz w:val="36"/>
          <w:szCs w:val="36"/>
          <w:cs/>
        </w:rPr>
        <w:t>St Francis of Assisi Church</w:t>
      </w:r>
    </w:p>
    <w:p w14:paraId="611AC9F7" w14:textId="210F30D1" w:rsidR="00474B5C" w:rsidRDefault="00783467">
      <w:pPr>
        <w:autoSpaceDE w:val="0"/>
        <w:autoSpaceDN w:val="0"/>
        <w:adjustRightInd w:val="0"/>
        <w:spacing w:line="240" w:lineRule="auto"/>
        <w:contextualSpacing/>
        <w:jc w:val="center"/>
        <w:rPr>
          <w:rFonts w:asciiTheme="minorBidi" w:eastAsia="Times New Roman" w:hAnsiTheme="minorBidi" w:cs="Calibri"/>
        </w:rPr>
      </w:pPr>
      <w:r>
        <w:rPr>
          <w:rFonts w:asciiTheme="minorBidi" w:eastAsia="Times New Roman" w:hAnsiTheme="minorBidi" w:cs="Calibri"/>
          <w:bCs/>
          <w:sz w:val="36"/>
          <w:szCs w:val="36"/>
          <w:cs/>
        </w:rPr>
        <w:t xml:space="preserve">Year of the </w:t>
      </w:r>
      <w:r w:rsidR="00E93FC0">
        <w:rPr>
          <w:rFonts w:ascii="Arial Black" w:hAnsi="Arial Black"/>
          <w:color w:val="000000"/>
          <w:lang w:val="en-US"/>
        </w:rPr>
        <w:t>The</w:t>
      </w:r>
      <w:r w:rsidR="00E93FC0">
        <w:rPr>
          <w:rFonts w:asciiTheme="minorBidi" w:eastAsia="Times New Roman" w:hAnsiTheme="minorBidi" w:cs="Calibri"/>
          <w:bCs/>
          <w:sz w:val="36"/>
          <w:szCs w:val="36"/>
          <w:cs/>
        </w:rPr>
        <w:t xml:space="preserve"> </w:t>
      </w:r>
      <w:r>
        <w:rPr>
          <w:rFonts w:asciiTheme="minorBidi" w:eastAsia="Times New Roman" w:hAnsiTheme="minorBidi" w:cs="Calibri"/>
          <w:bCs/>
          <w:sz w:val="36"/>
          <w:szCs w:val="36"/>
          <w:cs/>
        </w:rPr>
        <w:t>Word</w:t>
      </w:r>
    </w:p>
    <w:p w14:paraId="5BC2F766" w14:textId="77777777" w:rsidR="00474B5C" w:rsidRDefault="00783467">
      <w:pPr>
        <w:autoSpaceDE w:val="0"/>
        <w:autoSpaceDN w:val="0"/>
        <w:adjustRightInd w:val="0"/>
        <w:spacing w:line="240" w:lineRule="auto"/>
        <w:contextualSpacing/>
        <w:jc w:val="center"/>
        <w:rPr>
          <w:rFonts w:asciiTheme="minorBidi" w:eastAsia="Times New Roman" w:hAnsiTheme="minorBidi" w:cs="Calibri"/>
          <w:bCs/>
          <w:sz w:val="28"/>
          <w:szCs w:val="28"/>
        </w:rPr>
      </w:pPr>
      <w:r>
        <w:rPr>
          <w:rFonts w:asciiTheme="minorBidi" w:eastAsia="Times New Roman" w:hAnsiTheme="minorBidi" w:cs="Calibri"/>
          <w:bCs/>
          <w:sz w:val="28"/>
          <w:szCs w:val="28"/>
          <w:cs/>
        </w:rPr>
        <w:t>25 High Street Shefford SG17 5DD</w:t>
      </w:r>
    </w:p>
    <w:p w14:paraId="6199E8C2" w14:textId="77777777" w:rsidR="00474B5C" w:rsidRDefault="00783467">
      <w:pPr>
        <w:autoSpaceDE w:val="0"/>
        <w:autoSpaceDN w:val="0"/>
        <w:adjustRightInd w:val="0"/>
        <w:spacing w:after="0"/>
        <w:contextualSpacing/>
        <w:rPr>
          <w:rFonts w:asciiTheme="minorBidi" w:eastAsia="Times New Roman" w:hAnsiTheme="minorBidi" w:cs="Calibri"/>
          <w:sz w:val="20"/>
          <w:szCs w:val="20"/>
        </w:rPr>
      </w:pPr>
      <w:r>
        <w:rPr>
          <w:rFonts w:asciiTheme="minorBidi" w:eastAsia="Times New Roman" w:hAnsiTheme="minorBidi" w:cs="Calibri"/>
          <w:bCs/>
          <w:sz w:val="20"/>
          <w:szCs w:val="20"/>
          <w:cs/>
        </w:rPr>
        <w:t>Parish Priest:</w:t>
      </w:r>
      <w:r>
        <w:rPr>
          <w:rFonts w:asciiTheme="minorBidi" w:eastAsia="Times New Roman" w:hAnsiTheme="minorBidi" w:cs="Calibri"/>
          <w:sz w:val="20"/>
          <w:szCs w:val="20"/>
          <w:cs/>
        </w:rPr>
        <w:t xml:space="preserve">  Canon Bennie Noonan:   Tel: 01462 813436</w:t>
      </w:r>
      <w:r>
        <w:rPr>
          <w:rFonts w:asciiTheme="minorBidi" w:eastAsia="Times New Roman" w:hAnsiTheme="minorBidi" w:cs="Calibri"/>
          <w:sz w:val="16"/>
          <w:szCs w:val="16"/>
          <w:cs/>
        </w:rPr>
        <w:t xml:space="preserve"> </w:t>
      </w:r>
      <w:hyperlink r:id="rId5" w:history="1">
        <w:r>
          <w:rPr>
            <w:rFonts w:asciiTheme="minorBidi" w:eastAsia="Times New Roman" w:hAnsiTheme="minorBidi" w:cs="Calibri"/>
            <w:sz w:val="20"/>
            <w:szCs w:val="20"/>
            <w:u w:val="single"/>
            <w:cs/>
          </w:rPr>
          <w:t>frbennie@btinternet.com</w:t>
        </w:r>
      </w:hyperlink>
    </w:p>
    <w:p w14:paraId="6883391C" w14:textId="599883E1" w:rsidR="00474B5C" w:rsidRPr="003763FF" w:rsidRDefault="00783467">
      <w:pPr>
        <w:autoSpaceDE w:val="0"/>
        <w:autoSpaceDN w:val="0"/>
        <w:adjustRightInd w:val="0"/>
        <w:spacing w:after="0"/>
        <w:contextualSpacing/>
        <w:rPr>
          <w:rFonts w:eastAsia="Times New Roman" w:cstheme="minorHAnsi"/>
          <w:sz w:val="20"/>
          <w:szCs w:val="20"/>
        </w:rPr>
      </w:pPr>
      <w:r>
        <w:rPr>
          <w:rFonts w:asciiTheme="minorBidi" w:eastAsia="Times New Roman" w:hAnsiTheme="minorBidi" w:cs="Calibri"/>
          <w:bCs/>
          <w:sz w:val="20"/>
          <w:szCs w:val="20"/>
          <w:cs/>
        </w:rPr>
        <w:t>Parish Deacon</w:t>
      </w:r>
      <w:r>
        <w:rPr>
          <w:rFonts w:asciiTheme="minorBidi" w:eastAsia="Times New Roman" w:hAnsiTheme="minorBidi" w:cs="Calibri"/>
          <w:sz w:val="20"/>
          <w:szCs w:val="20"/>
          <w:cs/>
        </w:rPr>
        <w:t xml:space="preserve">: Rev Peter J Hyde:  Tel 01462 711702 </w:t>
      </w:r>
      <w:r w:rsidR="009F5D4C">
        <w:fldChar w:fldCharType="begin"/>
      </w:r>
      <w:r w:rsidR="009F5D4C">
        <w:instrText xml:space="preserve"> HYPERLINK "mailto:deaconpeterhyde@northamptondiocese.org" \t "_blank" </w:instrText>
      </w:r>
      <w:r w:rsidR="009F5D4C">
        <w:fldChar w:fldCharType="separate"/>
      </w:r>
      <w:r w:rsidR="00053F13" w:rsidRPr="003763FF">
        <w:rPr>
          <w:rFonts w:eastAsia="Times New Roman" w:cstheme="minorHAnsi"/>
          <w:sz w:val="20"/>
          <w:szCs w:val="20"/>
        </w:rPr>
        <w:t>deaconpeterhyde@northamptondiocese.org</w:t>
      </w:r>
      <w:r w:rsidR="009F5D4C">
        <w:rPr>
          <w:rFonts w:eastAsia="Times New Roman" w:cstheme="minorHAnsi"/>
          <w:sz w:val="20"/>
          <w:szCs w:val="20"/>
        </w:rPr>
        <w:fldChar w:fldCharType="end"/>
      </w:r>
    </w:p>
    <w:p w14:paraId="4B439FF6" w14:textId="299B4653" w:rsidR="00D10A0C" w:rsidRDefault="00783467">
      <w:pPr>
        <w:autoSpaceDE w:val="0"/>
        <w:autoSpaceDN w:val="0"/>
        <w:adjustRightInd w:val="0"/>
        <w:spacing w:after="0"/>
        <w:contextualSpacing/>
        <w:rPr>
          <w:rFonts w:asciiTheme="minorBidi" w:eastAsia="Times New Roman" w:hAnsiTheme="minorBidi" w:cs="Calibri"/>
          <w:bCs/>
          <w:sz w:val="28"/>
          <w:szCs w:val="28"/>
        </w:rPr>
      </w:pPr>
      <w:r>
        <w:rPr>
          <w:rFonts w:asciiTheme="minorBidi" w:eastAsia="Times New Roman" w:hAnsiTheme="minorBidi" w:cs="Calibri"/>
          <w:cs/>
        </w:rPr>
        <w:t xml:space="preserve">Parish Web Site:  </w:t>
      </w:r>
      <w:r>
        <w:rPr>
          <w:rFonts w:asciiTheme="minorBidi" w:eastAsia="Times New Roman" w:hAnsiTheme="minorBidi" w:cs="Calibri"/>
          <w:bCs/>
          <w:sz w:val="28"/>
          <w:szCs w:val="28"/>
          <w:cs/>
        </w:rPr>
        <w:t>saintfrancis.uk</w:t>
      </w:r>
    </w:p>
    <w:p w14:paraId="4127B63C" w14:textId="77777777" w:rsidR="00827847" w:rsidRDefault="00827847">
      <w:pPr>
        <w:autoSpaceDE w:val="0"/>
        <w:autoSpaceDN w:val="0"/>
        <w:adjustRightInd w:val="0"/>
        <w:spacing w:after="0"/>
        <w:contextualSpacing/>
        <w:rPr>
          <w:rFonts w:asciiTheme="minorBidi" w:eastAsia="Times New Roman" w:hAnsiTheme="minorBidi" w:cs="Calibri"/>
          <w:bCs/>
          <w:sz w:val="16"/>
          <w:szCs w:val="16"/>
        </w:rPr>
      </w:pPr>
    </w:p>
    <w:p w14:paraId="7181E679" w14:textId="4BB6C408" w:rsidR="00474B5C" w:rsidRPr="00702F8D" w:rsidRDefault="00F27E8E">
      <w:pPr>
        <w:autoSpaceDE w:val="0"/>
        <w:autoSpaceDN w:val="0"/>
        <w:adjustRightInd w:val="0"/>
        <w:spacing w:after="0"/>
        <w:contextualSpacing/>
        <w:jc w:val="center"/>
        <w:rPr>
          <w:rFonts w:asciiTheme="minorBidi" w:eastAsia="Times New Roman" w:hAnsiTheme="minorBidi" w:cs="Calibri"/>
          <w:bCs/>
          <w:sz w:val="28"/>
          <w:szCs w:val="28"/>
          <w:u w:val="single"/>
        </w:rPr>
      </w:pPr>
      <w:r>
        <w:rPr>
          <w:rFonts w:asciiTheme="minorBidi" w:eastAsia="Times New Roman" w:hAnsiTheme="minorBidi" w:cs="Calibri" w:hint="cs"/>
          <w:bCs/>
          <w:sz w:val="28"/>
          <w:szCs w:val="28"/>
          <w:cs/>
        </w:rPr>
        <w:t>Seventh</w:t>
      </w:r>
      <w:r w:rsidR="000840D8">
        <w:rPr>
          <w:rFonts w:asciiTheme="minorBidi" w:eastAsia="Times New Roman" w:hAnsiTheme="minorBidi" w:cs="Calibri" w:hint="cs"/>
          <w:bCs/>
          <w:sz w:val="28"/>
          <w:szCs w:val="28"/>
          <w:cs/>
        </w:rPr>
        <w:t xml:space="preserve"> Sunday </w:t>
      </w:r>
      <w:r w:rsidR="0058141F">
        <w:rPr>
          <w:rFonts w:asciiTheme="minorBidi" w:eastAsia="Times New Roman" w:hAnsiTheme="minorBidi" w:cs="Calibri" w:hint="cs"/>
          <w:bCs/>
          <w:sz w:val="28"/>
          <w:szCs w:val="28"/>
          <w:cs/>
        </w:rPr>
        <w:t>in Ordinary Time</w:t>
      </w:r>
    </w:p>
    <w:p w14:paraId="1F739629" w14:textId="247C0EDB" w:rsidR="00474B5C" w:rsidRPr="00994E73" w:rsidRDefault="00F27E8E">
      <w:pPr>
        <w:autoSpaceDE w:val="0"/>
        <w:autoSpaceDN w:val="0"/>
        <w:adjustRightInd w:val="0"/>
        <w:spacing w:after="0"/>
        <w:contextualSpacing/>
        <w:jc w:val="center"/>
        <w:rPr>
          <w:rFonts w:asciiTheme="minorBidi" w:eastAsia="Times New Roman" w:hAnsiTheme="minorBidi" w:cs="Calibri"/>
          <w:bCs/>
          <w:sz w:val="28"/>
          <w:szCs w:val="28"/>
        </w:rPr>
      </w:pPr>
      <w:r>
        <w:rPr>
          <w:rFonts w:asciiTheme="minorBidi" w:eastAsia="Times New Roman" w:hAnsiTheme="minorBidi" w:cs="Calibri" w:hint="cs"/>
          <w:bCs/>
          <w:sz w:val="28"/>
          <w:szCs w:val="28"/>
          <w:cs/>
        </w:rPr>
        <w:t>20</w:t>
      </w:r>
      <w:r w:rsidR="00994E73">
        <w:rPr>
          <w:rFonts w:asciiTheme="minorBidi" w:eastAsia="Times New Roman" w:hAnsiTheme="minorBidi" w:cs="Calibri" w:hint="cs"/>
          <w:bCs/>
          <w:sz w:val="28"/>
          <w:szCs w:val="28"/>
          <w:cs/>
        </w:rPr>
        <w:t xml:space="preserve"> </w:t>
      </w:r>
      <w:r w:rsidR="00D81A57">
        <w:rPr>
          <w:rFonts w:asciiTheme="minorBidi" w:eastAsia="Times New Roman" w:hAnsiTheme="minorBidi" w:cs="Calibri" w:hint="cs"/>
          <w:bCs/>
          <w:sz w:val="28"/>
          <w:szCs w:val="28"/>
          <w:cs/>
        </w:rPr>
        <w:t>February</w:t>
      </w:r>
      <w:r w:rsidR="00994E73">
        <w:rPr>
          <w:rFonts w:asciiTheme="minorBidi" w:eastAsia="Times New Roman" w:hAnsiTheme="minorBidi" w:cs="Calibri" w:hint="cs"/>
          <w:bCs/>
          <w:sz w:val="28"/>
          <w:szCs w:val="28"/>
          <w:cs/>
        </w:rPr>
        <w:t xml:space="preserve"> 2022</w:t>
      </w:r>
    </w:p>
    <w:p w14:paraId="30547372" w14:textId="77777777" w:rsidR="00474B5C" w:rsidRPr="00702F8D" w:rsidRDefault="00474B5C">
      <w:pPr>
        <w:autoSpaceDE w:val="0"/>
        <w:autoSpaceDN w:val="0"/>
        <w:adjustRightInd w:val="0"/>
        <w:spacing w:after="0"/>
        <w:contextualSpacing/>
        <w:jc w:val="center"/>
        <w:rPr>
          <w:rFonts w:asciiTheme="minorBidi" w:eastAsia="Times New Roman" w:hAnsiTheme="minorBidi" w:cs="Calibri"/>
          <w:bCs/>
          <w:sz w:val="16"/>
          <w:szCs w:val="16"/>
          <w:u w:val="single"/>
        </w:rPr>
      </w:pPr>
    </w:p>
    <w:tbl>
      <w:tblPr>
        <w:tblStyle w:val="TableGrid"/>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1555"/>
        <w:gridCol w:w="992"/>
        <w:gridCol w:w="2693"/>
      </w:tblGrid>
      <w:tr w:rsidR="00D950E9" w:rsidRPr="00702F8D" w14:paraId="090AE39B" w14:textId="77777777" w:rsidTr="00256727">
        <w:tc>
          <w:tcPr>
            <w:tcW w:w="1555" w:type="dxa"/>
          </w:tcPr>
          <w:p w14:paraId="32DD9A02" w14:textId="58F1C927" w:rsidR="00D950E9" w:rsidRPr="00742DCA" w:rsidRDefault="00D950E9" w:rsidP="00D950E9">
            <w:pPr>
              <w:rPr>
                <w:rFonts w:eastAsia="Times New Roman" w:cs="Calibri"/>
                <w:bCs/>
                <w:sz w:val="20"/>
                <w:szCs w:val="20"/>
                <w:shd w:val="clear" w:color="auto" w:fill="FFFFFF"/>
              </w:rPr>
            </w:pPr>
            <w:r w:rsidRPr="00742DCA">
              <w:rPr>
                <w:rFonts w:eastAsia="Times New Roman" w:cs="Calibri"/>
                <w:sz w:val="20"/>
                <w:szCs w:val="20"/>
                <w:shd w:val="clear" w:color="auto" w:fill="FFFFFF"/>
                <w:cs/>
              </w:rPr>
              <w:t xml:space="preserve">Sunday </w:t>
            </w:r>
            <w:r>
              <w:rPr>
                <w:rFonts w:eastAsia="Times New Roman" w:cs="Calibri" w:hint="cs"/>
                <w:sz w:val="20"/>
                <w:szCs w:val="20"/>
                <w:shd w:val="clear" w:color="auto" w:fill="FFFFFF"/>
                <w:cs/>
              </w:rPr>
              <w:t>20th</w:t>
            </w:r>
          </w:p>
        </w:tc>
        <w:tc>
          <w:tcPr>
            <w:tcW w:w="992" w:type="dxa"/>
          </w:tcPr>
          <w:p w14:paraId="2414F38A" w14:textId="60C46842" w:rsidR="00D950E9"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9:00am</w:t>
            </w:r>
          </w:p>
          <w:p w14:paraId="630EAAAB" w14:textId="77777777" w:rsidR="00D950E9" w:rsidRPr="00742DCA" w:rsidRDefault="00D950E9" w:rsidP="00D950E9">
            <w:pPr>
              <w:rPr>
                <w:rFonts w:eastAsia="Times New Roman" w:cs="Calibri"/>
                <w:sz w:val="20"/>
                <w:szCs w:val="20"/>
                <w:shd w:val="clear" w:color="auto" w:fill="FFFFFF"/>
              </w:rPr>
            </w:pPr>
          </w:p>
          <w:p w14:paraId="4F43B221" w14:textId="77777777"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5:15pm</w:t>
            </w:r>
          </w:p>
        </w:tc>
        <w:tc>
          <w:tcPr>
            <w:tcW w:w="2693" w:type="dxa"/>
          </w:tcPr>
          <w:p w14:paraId="54114E79" w14:textId="77777777" w:rsidR="00D950E9" w:rsidRDefault="00D950E9" w:rsidP="00D950E9">
            <w:pPr>
              <w:rPr>
                <w:rFonts w:eastAsia="Times New Roman" w:cs="Calibri"/>
                <w:sz w:val="20"/>
                <w:szCs w:val="20"/>
                <w:shd w:val="clear" w:color="auto" w:fill="FFFFFF"/>
              </w:rPr>
            </w:pPr>
            <w:proofErr w:type="spellStart"/>
            <w:r>
              <w:rPr>
                <w:rFonts w:eastAsia="Times New Roman" w:cs="Calibri"/>
                <w:sz w:val="20"/>
                <w:szCs w:val="20"/>
                <w:shd w:val="clear" w:color="auto" w:fill="FFFFFF"/>
              </w:rPr>
              <w:t>Nualla</w:t>
            </w:r>
            <w:proofErr w:type="spellEnd"/>
            <w:r>
              <w:rPr>
                <w:rFonts w:eastAsia="Times New Roman" w:cs="Calibri"/>
                <w:sz w:val="20"/>
                <w:szCs w:val="20"/>
                <w:shd w:val="clear" w:color="auto" w:fill="FFFFFF"/>
              </w:rPr>
              <w:t xml:space="preserve"> </w:t>
            </w:r>
            <w:proofErr w:type="spellStart"/>
            <w:r>
              <w:rPr>
                <w:rFonts w:eastAsia="Times New Roman" w:cs="Calibri"/>
                <w:sz w:val="20"/>
                <w:szCs w:val="20"/>
                <w:shd w:val="clear" w:color="auto" w:fill="FFFFFF"/>
              </w:rPr>
              <w:t>McDonell</w:t>
            </w:r>
            <w:proofErr w:type="spellEnd"/>
            <w:r>
              <w:rPr>
                <w:rFonts w:eastAsia="Times New Roman" w:cs="Calibri"/>
                <w:sz w:val="20"/>
                <w:szCs w:val="20"/>
                <w:shd w:val="clear" w:color="auto" w:fill="FFFFFF"/>
              </w:rPr>
              <w:t xml:space="preserve"> &amp; family intentions</w:t>
            </w:r>
          </w:p>
          <w:p w14:paraId="196D16A8" w14:textId="36FC564B" w:rsidR="00D950E9" w:rsidRPr="00742DCA" w:rsidRDefault="00D950E9" w:rsidP="00D950E9">
            <w:pPr>
              <w:rPr>
                <w:rFonts w:eastAsia="Times New Roman" w:cs="Calibri"/>
                <w:sz w:val="20"/>
                <w:szCs w:val="20"/>
                <w:shd w:val="clear" w:color="auto" w:fill="FFFFFF"/>
              </w:rPr>
            </w:pPr>
            <w:r>
              <w:rPr>
                <w:rFonts w:eastAsia="Times New Roman" w:cs="Calibri"/>
                <w:sz w:val="20"/>
                <w:szCs w:val="20"/>
                <w:shd w:val="clear" w:color="auto" w:fill="FFFFFF"/>
              </w:rPr>
              <w:t xml:space="preserve">Bridget </w:t>
            </w:r>
            <w:proofErr w:type="spellStart"/>
            <w:r>
              <w:rPr>
                <w:rFonts w:eastAsia="Times New Roman" w:cs="Calibri"/>
                <w:sz w:val="20"/>
                <w:szCs w:val="20"/>
                <w:shd w:val="clear" w:color="auto" w:fill="FFFFFF"/>
              </w:rPr>
              <w:t>Huzji</w:t>
            </w:r>
            <w:proofErr w:type="spellEnd"/>
            <w:r>
              <w:rPr>
                <w:rFonts w:eastAsia="Times New Roman" w:cs="Calibri"/>
                <w:sz w:val="20"/>
                <w:szCs w:val="20"/>
                <w:shd w:val="clear" w:color="auto" w:fill="FFFFFF"/>
              </w:rPr>
              <w:t xml:space="preserve"> </w:t>
            </w:r>
            <w:proofErr w:type="spellStart"/>
            <w:r>
              <w:rPr>
                <w:rFonts w:eastAsia="Times New Roman" w:cs="Calibri"/>
                <w:sz w:val="20"/>
                <w:szCs w:val="20"/>
                <w:shd w:val="clear" w:color="auto" w:fill="FFFFFF"/>
              </w:rPr>
              <w:t>dec’d</w:t>
            </w:r>
            <w:proofErr w:type="spellEnd"/>
          </w:p>
        </w:tc>
      </w:tr>
      <w:tr w:rsidR="00D950E9" w:rsidRPr="00702F8D" w14:paraId="65B390EC" w14:textId="77777777" w:rsidTr="00256727">
        <w:tc>
          <w:tcPr>
            <w:tcW w:w="1555" w:type="dxa"/>
          </w:tcPr>
          <w:p w14:paraId="01CA6A1C" w14:textId="1C91CC1E"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Monday</w:t>
            </w:r>
            <w:r>
              <w:rPr>
                <w:rFonts w:eastAsia="Times New Roman" w:cs="Calibri" w:hint="cs"/>
                <w:sz w:val="20"/>
                <w:szCs w:val="20"/>
                <w:shd w:val="clear" w:color="auto" w:fill="FFFFFF"/>
                <w:cs/>
              </w:rPr>
              <w:t xml:space="preserve"> 21st</w:t>
            </w:r>
          </w:p>
        </w:tc>
        <w:tc>
          <w:tcPr>
            <w:tcW w:w="992" w:type="dxa"/>
          </w:tcPr>
          <w:p w14:paraId="4D555B82" w14:textId="77777777"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9:30am</w:t>
            </w:r>
          </w:p>
        </w:tc>
        <w:tc>
          <w:tcPr>
            <w:tcW w:w="2693" w:type="dxa"/>
          </w:tcPr>
          <w:p w14:paraId="5EA471EE" w14:textId="77777777"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Word &amp; Communion</w:t>
            </w:r>
          </w:p>
        </w:tc>
      </w:tr>
      <w:tr w:rsidR="00D950E9" w:rsidRPr="00702F8D" w14:paraId="4E5FB4B7" w14:textId="77777777" w:rsidTr="00256727">
        <w:tc>
          <w:tcPr>
            <w:tcW w:w="1555" w:type="dxa"/>
          </w:tcPr>
          <w:p w14:paraId="34CBA94B" w14:textId="04F4EEFA"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 xml:space="preserve">Tuesday </w:t>
            </w:r>
            <w:r>
              <w:rPr>
                <w:rFonts w:eastAsia="Times New Roman" w:cs="Calibri" w:hint="cs"/>
                <w:sz w:val="20"/>
                <w:szCs w:val="20"/>
                <w:shd w:val="clear" w:color="auto" w:fill="FFFFFF"/>
                <w:cs/>
              </w:rPr>
              <w:t>22nd</w:t>
            </w:r>
          </w:p>
        </w:tc>
        <w:tc>
          <w:tcPr>
            <w:tcW w:w="992" w:type="dxa"/>
          </w:tcPr>
          <w:p w14:paraId="042A69E2" w14:textId="77777777"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9:30am</w:t>
            </w:r>
          </w:p>
        </w:tc>
        <w:tc>
          <w:tcPr>
            <w:tcW w:w="2693" w:type="dxa"/>
          </w:tcPr>
          <w:p w14:paraId="6A2CA917" w14:textId="299E94F4" w:rsidR="00D950E9" w:rsidRPr="00742DCA" w:rsidRDefault="001B1230" w:rsidP="00D950E9">
            <w:pPr>
              <w:rPr>
                <w:rFonts w:eastAsia="Times New Roman" w:cs="Calibri"/>
                <w:sz w:val="20"/>
                <w:szCs w:val="20"/>
                <w:shd w:val="clear" w:color="auto" w:fill="FFFFFF"/>
              </w:rPr>
            </w:pPr>
            <w:r w:rsidRPr="001B1230">
              <w:rPr>
                <w:rFonts w:eastAsia="Times New Roman" w:cs="Calibri"/>
                <w:sz w:val="20"/>
                <w:szCs w:val="20"/>
                <w:shd w:val="clear" w:color="auto" w:fill="FFFFFF"/>
              </w:rPr>
              <w:t xml:space="preserve">Bobby </w:t>
            </w:r>
            <w:proofErr w:type="spellStart"/>
            <w:r w:rsidRPr="001B1230">
              <w:rPr>
                <w:rFonts w:eastAsia="Times New Roman" w:cs="Calibri"/>
                <w:sz w:val="20"/>
                <w:szCs w:val="20"/>
                <w:shd w:val="clear" w:color="auto" w:fill="FFFFFF"/>
              </w:rPr>
              <w:t>Britschgi</w:t>
            </w:r>
            <w:proofErr w:type="spellEnd"/>
            <w:r w:rsidRPr="001B1230">
              <w:rPr>
                <w:rFonts w:eastAsia="Times New Roman" w:cs="Calibri"/>
                <w:sz w:val="20"/>
                <w:szCs w:val="20"/>
                <w:shd w:val="clear" w:color="auto" w:fill="FFFFFF"/>
              </w:rPr>
              <w:t xml:space="preserve">, </w:t>
            </w:r>
            <w:proofErr w:type="spellStart"/>
            <w:r w:rsidR="00DE2EB3">
              <w:rPr>
                <w:rFonts w:eastAsia="Times New Roman" w:cs="Calibri"/>
                <w:sz w:val="20"/>
                <w:szCs w:val="20"/>
                <w:shd w:val="clear" w:color="auto" w:fill="FFFFFF"/>
              </w:rPr>
              <w:t>d</w:t>
            </w:r>
            <w:r w:rsidRPr="001B1230">
              <w:rPr>
                <w:rFonts w:eastAsia="Times New Roman" w:cs="Calibri"/>
                <w:sz w:val="20"/>
                <w:szCs w:val="20"/>
                <w:shd w:val="clear" w:color="auto" w:fill="FFFFFF"/>
              </w:rPr>
              <w:t>ec</w:t>
            </w:r>
            <w:r w:rsidR="00DE2EB3">
              <w:rPr>
                <w:rFonts w:eastAsia="Times New Roman" w:cs="Calibri"/>
                <w:sz w:val="20"/>
                <w:szCs w:val="20"/>
                <w:shd w:val="clear" w:color="auto" w:fill="FFFFFF"/>
              </w:rPr>
              <w:t>’d</w:t>
            </w:r>
            <w:proofErr w:type="spellEnd"/>
          </w:p>
        </w:tc>
      </w:tr>
      <w:tr w:rsidR="00D950E9" w:rsidRPr="00702F8D" w14:paraId="35A53419" w14:textId="77777777" w:rsidTr="00256727">
        <w:tc>
          <w:tcPr>
            <w:tcW w:w="1555" w:type="dxa"/>
          </w:tcPr>
          <w:p w14:paraId="48A4B6C2" w14:textId="2F9C1DCC"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 xml:space="preserve">Wednesday </w:t>
            </w:r>
            <w:r>
              <w:rPr>
                <w:rFonts w:eastAsia="Times New Roman" w:cs="Calibri" w:hint="cs"/>
                <w:sz w:val="20"/>
                <w:szCs w:val="20"/>
                <w:shd w:val="clear" w:color="auto" w:fill="FFFFFF"/>
                <w:cs/>
              </w:rPr>
              <w:t>23rd</w:t>
            </w:r>
          </w:p>
        </w:tc>
        <w:tc>
          <w:tcPr>
            <w:tcW w:w="992" w:type="dxa"/>
          </w:tcPr>
          <w:p w14:paraId="205E5715" w14:textId="56B612BA" w:rsidR="00D950E9" w:rsidRDefault="00D950E9" w:rsidP="00D950E9">
            <w:pPr>
              <w:rPr>
                <w:rFonts w:eastAsia="Times New Roman" w:cs="Calibri"/>
                <w:sz w:val="20"/>
                <w:szCs w:val="20"/>
                <w:shd w:val="clear" w:color="auto" w:fill="FFFFFF"/>
              </w:rPr>
            </w:pPr>
            <w:r>
              <w:rPr>
                <w:rFonts w:eastAsia="Times New Roman" w:cs="Calibri"/>
                <w:sz w:val="20"/>
                <w:szCs w:val="20"/>
                <w:shd w:val="clear" w:color="auto" w:fill="FFFFFF"/>
                <w:cs/>
              </w:rPr>
              <w:t>7</w:t>
            </w:r>
            <w:r>
              <w:rPr>
                <w:rFonts w:eastAsia="Times New Roman" w:cs="Calibri" w:hint="cs"/>
                <w:sz w:val="20"/>
                <w:szCs w:val="20"/>
                <w:shd w:val="clear" w:color="auto" w:fill="FFFFFF"/>
                <w:cs/>
              </w:rPr>
              <w:t>:</w:t>
            </w:r>
            <w:r>
              <w:rPr>
                <w:rFonts w:eastAsia="Times New Roman" w:cs="Calibri"/>
                <w:sz w:val="20"/>
                <w:szCs w:val="20"/>
                <w:shd w:val="clear" w:color="auto" w:fill="FFFFFF"/>
                <w:cs/>
              </w:rPr>
              <w:t>00</w:t>
            </w:r>
            <w:r>
              <w:rPr>
                <w:rFonts w:eastAsia="Times New Roman" w:cs="Calibri" w:hint="cs"/>
                <w:sz w:val="20"/>
                <w:szCs w:val="20"/>
                <w:shd w:val="clear" w:color="auto" w:fill="FFFFFF"/>
                <w:cs/>
              </w:rPr>
              <w:t>pm</w:t>
            </w:r>
          </w:p>
          <w:p w14:paraId="67A2BE54" w14:textId="77777777" w:rsidR="00D950E9" w:rsidRPr="00742DCA" w:rsidRDefault="00D950E9" w:rsidP="00D950E9">
            <w:pPr>
              <w:rPr>
                <w:rFonts w:eastAsia="Times New Roman" w:cs="Calibri"/>
                <w:sz w:val="20"/>
                <w:szCs w:val="20"/>
                <w:shd w:val="clear" w:color="auto" w:fill="FFFFFF"/>
              </w:rPr>
            </w:pPr>
          </w:p>
          <w:p w14:paraId="4386A0F0" w14:textId="6B274659"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7:30pm</w:t>
            </w:r>
          </w:p>
        </w:tc>
        <w:tc>
          <w:tcPr>
            <w:tcW w:w="2693" w:type="dxa"/>
          </w:tcPr>
          <w:p w14:paraId="7DF2483D" w14:textId="77777777" w:rsidR="00D950E9" w:rsidRDefault="00D950E9" w:rsidP="00D950E9">
            <w:pPr>
              <w:rPr>
                <w:rFonts w:eastAsia="Times New Roman" w:cs="Calibri"/>
                <w:sz w:val="20"/>
                <w:szCs w:val="20"/>
                <w:shd w:val="clear" w:color="auto" w:fill="FFFFFF"/>
              </w:rPr>
            </w:pPr>
            <w:r>
              <w:rPr>
                <w:rFonts w:eastAsia="Times New Roman" w:cs="Calibri" w:hint="cs"/>
                <w:sz w:val="20"/>
                <w:szCs w:val="20"/>
                <w:shd w:val="clear" w:color="auto" w:fill="FFFFFF"/>
                <w:cs/>
              </w:rPr>
              <w:t>Exposition of the Blessed Sacrament</w:t>
            </w:r>
          </w:p>
          <w:p w14:paraId="0133A748" w14:textId="6B7EE3B3" w:rsidR="00D950E9" w:rsidRPr="00742DCA" w:rsidRDefault="00D950E9" w:rsidP="00D950E9">
            <w:pPr>
              <w:rPr>
                <w:rFonts w:eastAsia="Times New Roman" w:cs="Calibri"/>
                <w:iCs/>
                <w:sz w:val="20"/>
                <w:szCs w:val="20"/>
                <w:shd w:val="clear" w:color="auto" w:fill="FFFFFF"/>
              </w:rPr>
            </w:pPr>
            <w:r w:rsidRPr="00742DCA">
              <w:rPr>
                <w:rFonts w:eastAsia="Times New Roman" w:cs="Calibri"/>
                <w:sz w:val="20"/>
                <w:szCs w:val="20"/>
                <w:shd w:val="clear" w:color="auto" w:fill="FFFFFF"/>
                <w:cs/>
              </w:rPr>
              <w:t>Word &amp; Communion</w:t>
            </w:r>
          </w:p>
        </w:tc>
      </w:tr>
      <w:tr w:rsidR="00D950E9" w:rsidRPr="00702F8D" w14:paraId="52F9A9AF" w14:textId="77777777" w:rsidTr="00256727">
        <w:tc>
          <w:tcPr>
            <w:tcW w:w="1555" w:type="dxa"/>
          </w:tcPr>
          <w:p w14:paraId="1DCC6CBD" w14:textId="73594EB7"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Thursday</w:t>
            </w:r>
            <w:r w:rsidRPr="00742DCA">
              <w:rPr>
                <w:rFonts w:eastAsia="Times New Roman" w:cs="Calibri" w:hint="cs"/>
                <w:sz w:val="20"/>
                <w:szCs w:val="20"/>
                <w:shd w:val="clear" w:color="auto" w:fill="FFFFFF"/>
                <w:cs/>
              </w:rPr>
              <w:t xml:space="preserve"> </w:t>
            </w:r>
            <w:r>
              <w:rPr>
                <w:rFonts w:eastAsia="Times New Roman" w:cs="Calibri" w:hint="cs"/>
                <w:sz w:val="20"/>
                <w:szCs w:val="20"/>
                <w:shd w:val="clear" w:color="auto" w:fill="FFFFFF"/>
                <w:cs/>
              </w:rPr>
              <w:t>24th</w:t>
            </w:r>
          </w:p>
        </w:tc>
        <w:tc>
          <w:tcPr>
            <w:tcW w:w="992" w:type="dxa"/>
          </w:tcPr>
          <w:p w14:paraId="467462CE" w14:textId="0E2E3042" w:rsidR="00D950E9" w:rsidRPr="00742DCA" w:rsidRDefault="00D950E9" w:rsidP="00D950E9">
            <w:pPr>
              <w:rPr>
                <w:rFonts w:eastAsia="Times New Roman" w:cs="Calibri"/>
                <w:sz w:val="20"/>
                <w:szCs w:val="20"/>
                <w:shd w:val="clear" w:color="auto" w:fill="FFFFFF"/>
              </w:rPr>
            </w:pPr>
            <w:r>
              <w:rPr>
                <w:rFonts w:eastAsia="Times New Roman" w:cs="Calibri" w:hint="cs"/>
                <w:sz w:val="20"/>
                <w:szCs w:val="20"/>
                <w:shd w:val="clear" w:color="auto" w:fill="FFFFFF"/>
                <w:cs/>
              </w:rPr>
              <w:t>11:00am</w:t>
            </w:r>
          </w:p>
        </w:tc>
        <w:tc>
          <w:tcPr>
            <w:tcW w:w="2693" w:type="dxa"/>
          </w:tcPr>
          <w:p w14:paraId="79FF51FF" w14:textId="075C7C22" w:rsidR="00D950E9" w:rsidRPr="00FC5DE4" w:rsidRDefault="00DE2EB3" w:rsidP="00D950E9">
            <w:pPr>
              <w:rPr>
                <w:rFonts w:eastAsia="Times New Roman" w:cs="Calibri"/>
                <w:b/>
                <w:bCs/>
                <w:sz w:val="20"/>
                <w:szCs w:val="20"/>
                <w:shd w:val="clear" w:color="auto" w:fill="FFFFFF"/>
              </w:rPr>
            </w:pPr>
            <w:r w:rsidRPr="00E40E5D">
              <w:rPr>
                <w:rFonts w:eastAsia="Times New Roman" w:cs="Calibri"/>
                <w:sz w:val="20"/>
                <w:szCs w:val="20"/>
                <w:shd w:val="clear" w:color="auto" w:fill="FFFFFF"/>
              </w:rPr>
              <w:t xml:space="preserve">Barry O’ </w:t>
            </w:r>
            <w:proofErr w:type="spellStart"/>
            <w:r w:rsidRPr="00E40E5D">
              <w:rPr>
                <w:rFonts w:eastAsia="Times New Roman" w:cs="Calibri"/>
                <w:sz w:val="20"/>
                <w:szCs w:val="20"/>
                <w:shd w:val="clear" w:color="auto" w:fill="FFFFFF"/>
              </w:rPr>
              <w:t>Loughlin</w:t>
            </w:r>
            <w:proofErr w:type="spellEnd"/>
            <w:r w:rsidRPr="00E40E5D">
              <w:rPr>
                <w:rFonts w:eastAsia="Times New Roman" w:cs="Calibri"/>
                <w:sz w:val="20"/>
                <w:szCs w:val="20"/>
                <w:shd w:val="clear" w:color="auto" w:fill="FFFFFF"/>
              </w:rPr>
              <w:t xml:space="preserve">, </w:t>
            </w:r>
            <w:proofErr w:type="spellStart"/>
            <w:r w:rsidR="00992C54">
              <w:rPr>
                <w:rFonts w:eastAsia="Times New Roman" w:cs="Calibri"/>
                <w:sz w:val="20"/>
                <w:szCs w:val="20"/>
                <w:shd w:val="clear" w:color="auto" w:fill="FFFFFF"/>
              </w:rPr>
              <w:t>dec’d</w:t>
            </w:r>
            <w:proofErr w:type="spellEnd"/>
          </w:p>
        </w:tc>
      </w:tr>
      <w:tr w:rsidR="00D950E9" w:rsidRPr="00702F8D" w14:paraId="66556732" w14:textId="77777777" w:rsidTr="00256727">
        <w:tc>
          <w:tcPr>
            <w:tcW w:w="1555" w:type="dxa"/>
          </w:tcPr>
          <w:p w14:paraId="53AC0F06" w14:textId="6BE71474"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 xml:space="preserve">Friday </w:t>
            </w:r>
            <w:r>
              <w:rPr>
                <w:rFonts w:eastAsia="Times New Roman" w:cs="Calibri" w:hint="cs"/>
                <w:sz w:val="20"/>
                <w:szCs w:val="20"/>
                <w:shd w:val="clear" w:color="auto" w:fill="FFFFFF"/>
                <w:cs/>
              </w:rPr>
              <w:t>25th</w:t>
            </w:r>
          </w:p>
        </w:tc>
        <w:tc>
          <w:tcPr>
            <w:tcW w:w="992" w:type="dxa"/>
          </w:tcPr>
          <w:p w14:paraId="65654043" w14:textId="77777777" w:rsidR="00D950E9" w:rsidRDefault="00D950E9" w:rsidP="00D950E9">
            <w:pPr>
              <w:rPr>
                <w:rFonts w:eastAsia="Times New Roman" w:cs="Calibri"/>
                <w:sz w:val="18"/>
                <w:szCs w:val="18"/>
                <w:shd w:val="clear" w:color="auto" w:fill="FFFFFF"/>
              </w:rPr>
            </w:pPr>
            <w:r>
              <w:rPr>
                <w:rFonts w:eastAsia="Times New Roman" w:cs="Calibri"/>
                <w:sz w:val="18"/>
                <w:szCs w:val="18"/>
                <w:shd w:val="clear" w:color="auto" w:fill="FFFFFF"/>
                <w:cs/>
              </w:rPr>
              <w:t>9:30am</w:t>
            </w:r>
          </w:p>
          <w:p w14:paraId="65BC8135" w14:textId="785F32B6" w:rsidR="00D950E9" w:rsidRPr="00742DCA" w:rsidRDefault="00D950E9" w:rsidP="00D950E9">
            <w:pPr>
              <w:rPr>
                <w:rFonts w:eastAsia="Times New Roman" w:cs="Calibri"/>
                <w:sz w:val="18"/>
                <w:szCs w:val="18"/>
                <w:shd w:val="clear" w:color="auto" w:fill="FFFFFF"/>
              </w:rPr>
            </w:pPr>
            <w:r>
              <w:rPr>
                <w:rFonts w:eastAsia="Times New Roman" w:cs="Calibri"/>
                <w:sz w:val="18"/>
                <w:szCs w:val="18"/>
                <w:shd w:val="clear" w:color="auto" w:fill="FFFFFF"/>
                <w:cs/>
              </w:rPr>
              <w:t>10:00am - 10:30am</w:t>
            </w:r>
            <w:r>
              <w:rPr>
                <w:rFonts w:eastAsia="Times New Roman" w:cs="Calibri"/>
                <w:sz w:val="18"/>
                <w:szCs w:val="18"/>
                <w:shd w:val="clear" w:color="auto" w:fill="FFFFFF"/>
                <w:cs/>
              </w:rPr>
              <w:tab/>
            </w:r>
          </w:p>
        </w:tc>
        <w:tc>
          <w:tcPr>
            <w:tcW w:w="2693" w:type="dxa"/>
          </w:tcPr>
          <w:p w14:paraId="0BEC29C8" w14:textId="77777777" w:rsidR="00D950E9" w:rsidRDefault="00D950E9" w:rsidP="00D950E9">
            <w:pPr>
              <w:rPr>
                <w:rFonts w:eastAsia="Times New Roman" w:cs="Calibri"/>
                <w:sz w:val="18"/>
                <w:szCs w:val="18"/>
                <w:shd w:val="clear" w:color="auto" w:fill="FFFFFF"/>
              </w:rPr>
            </w:pPr>
            <w:r>
              <w:rPr>
                <w:rFonts w:eastAsia="Times New Roman" w:cs="Calibri"/>
                <w:sz w:val="18"/>
                <w:szCs w:val="18"/>
                <w:shd w:val="clear" w:color="auto" w:fill="FFFFFF"/>
                <w:cs/>
              </w:rPr>
              <w:t>Word &amp; Communion</w:t>
            </w:r>
          </w:p>
          <w:p w14:paraId="56BE8732" w14:textId="7E0BA7E8" w:rsidR="00D950E9" w:rsidRPr="00742DCA" w:rsidRDefault="00D950E9" w:rsidP="00D950E9">
            <w:pPr>
              <w:rPr>
                <w:rFonts w:eastAsia="Times New Roman" w:cs="Calibri"/>
                <w:sz w:val="20"/>
                <w:szCs w:val="20"/>
                <w:shd w:val="clear" w:color="auto" w:fill="FFFFFF"/>
              </w:rPr>
            </w:pPr>
            <w:r>
              <w:rPr>
                <w:rFonts w:eastAsia="Times New Roman" w:cs="Calibri"/>
                <w:sz w:val="18"/>
                <w:szCs w:val="18"/>
                <w:shd w:val="clear" w:color="auto" w:fill="FFFFFF"/>
                <w:cs/>
              </w:rPr>
              <w:t>Exposition of the Blessed Sacrament</w:t>
            </w:r>
          </w:p>
        </w:tc>
      </w:tr>
      <w:tr w:rsidR="00D950E9" w:rsidRPr="00702F8D" w14:paraId="72B1860C" w14:textId="77777777" w:rsidTr="00256727">
        <w:tc>
          <w:tcPr>
            <w:tcW w:w="1555" w:type="dxa"/>
          </w:tcPr>
          <w:p w14:paraId="7564E7CA" w14:textId="09011CD6"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 xml:space="preserve">Saturday </w:t>
            </w:r>
            <w:r>
              <w:rPr>
                <w:rFonts w:eastAsia="Times New Roman" w:cs="Calibri" w:hint="cs"/>
                <w:sz w:val="20"/>
                <w:szCs w:val="20"/>
                <w:shd w:val="clear" w:color="auto" w:fill="FFFFFF"/>
                <w:cs/>
              </w:rPr>
              <w:t>26th</w:t>
            </w:r>
          </w:p>
        </w:tc>
        <w:tc>
          <w:tcPr>
            <w:tcW w:w="992" w:type="dxa"/>
          </w:tcPr>
          <w:p w14:paraId="3B1D2F89" w14:textId="07F94557" w:rsidR="00D950E9" w:rsidRPr="00742DCA" w:rsidRDefault="00D950E9" w:rsidP="00D950E9">
            <w:pPr>
              <w:rPr>
                <w:rFonts w:eastAsia="Times New Roman" w:cs="Calibri"/>
                <w:sz w:val="20"/>
                <w:szCs w:val="20"/>
                <w:shd w:val="clear" w:color="auto" w:fill="FFFFFF"/>
              </w:rPr>
            </w:pPr>
            <w:r>
              <w:rPr>
                <w:rFonts w:eastAsia="Times New Roman" w:cs="Calibri" w:hint="cs"/>
                <w:sz w:val="20"/>
                <w:szCs w:val="20"/>
                <w:shd w:val="clear" w:color="auto" w:fill="FFFFFF"/>
                <w:cs/>
              </w:rPr>
              <w:t>11:00</w:t>
            </w:r>
            <w:r w:rsidRPr="00742DCA">
              <w:rPr>
                <w:rFonts w:eastAsia="Times New Roman" w:cs="Calibri"/>
                <w:sz w:val="20"/>
                <w:szCs w:val="20"/>
                <w:shd w:val="clear" w:color="auto" w:fill="FFFFFF"/>
                <w:cs/>
              </w:rPr>
              <w:t>am</w:t>
            </w:r>
          </w:p>
        </w:tc>
        <w:tc>
          <w:tcPr>
            <w:tcW w:w="2693" w:type="dxa"/>
          </w:tcPr>
          <w:p w14:paraId="69B57E0C" w14:textId="11E4536E" w:rsidR="00D950E9" w:rsidRPr="00742DCA" w:rsidRDefault="00A65BB1" w:rsidP="00D950E9">
            <w:pPr>
              <w:rPr>
                <w:rFonts w:eastAsia="Times New Roman" w:cs="Calibri"/>
                <w:sz w:val="20"/>
                <w:szCs w:val="20"/>
                <w:shd w:val="clear" w:color="auto" w:fill="FFFFFF"/>
              </w:rPr>
            </w:pPr>
            <w:r>
              <w:rPr>
                <w:rFonts w:eastAsia="Times New Roman" w:cs="Calibri"/>
                <w:sz w:val="20"/>
                <w:szCs w:val="20"/>
                <w:shd w:val="clear" w:color="auto" w:fill="FFFFFF"/>
              </w:rPr>
              <w:t>Mass for the People of the Parish</w:t>
            </w:r>
          </w:p>
        </w:tc>
      </w:tr>
      <w:tr w:rsidR="00D950E9" w:rsidRPr="00702F8D" w14:paraId="5DEC48E7" w14:textId="77777777" w:rsidTr="00256727">
        <w:tc>
          <w:tcPr>
            <w:tcW w:w="1555" w:type="dxa"/>
          </w:tcPr>
          <w:p w14:paraId="35F5DC45" w14:textId="6818F7E4"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 xml:space="preserve">Sunday </w:t>
            </w:r>
            <w:r>
              <w:rPr>
                <w:rFonts w:eastAsia="Times New Roman" w:cs="Calibri" w:hint="cs"/>
                <w:sz w:val="20"/>
                <w:szCs w:val="20"/>
                <w:shd w:val="clear" w:color="auto" w:fill="FFFFFF"/>
                <w:cs/>
              </w:rPr>
              <w:t>27th</w:t>
            </w:r>
          </w:p>
        </w:tc>
        <w:tc>
          <w:tcPr>
            <w:tcW w:w="992" w:type="dxa"/>
          </w:tcPr>
          <w:p w14:paraId="01981CD1" w14:textId="199F6C14" w:rsidR="00A80155"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9:00am</w:t>
            </w:r>
          </w:p>
          <w:p w14:paraId="2C6528E1" w14:textId="77777777" w:rsidR="00D950E9" w:rsidRDefault="00D950E9" w:rsidP="00D950E9">
            <w:pPr>
              <w:rPr>
                <w:rFonts w:eastAsia="Times New Roman" w:cs="Calibri"/>
                <w:sz w:val="20"/>
                <w:szCs w:val="20"/>
                <w:shd w:val="clear" w:color="auto" w:fill="FFFFFF"/>
              </w:rPr>
            </w:pPr>
          </w:p>
          <w:p w14:paraId="69D90F24" w14:textId="38F394C5" w:rsidR="00D950E9" w:rsidRPr="00742DCA" w:rsidRDefault="00D950E9" w:rsidP="00D950E9">
            <w:pPr>
              <w:rPr>
                <w:rFonts w:eastAsia="Times New Roman" w:cs="Calibri"/>
                <w:sz w:val="20"/>
                <w:szCs w:val="20"/>
                <w:shd w:val="clear" w:color="auto" w:fill="FFFFFF"/>
              </w:rPr>
            </w:pPr>
            <w:r w:rsidRPr="00742DCA">
              <w:rPr>
                <w:rFonts w:eastAsia="Times New Roman" w:cs="Calibri"/>
                <w:sz w:val="20"/>
                <w:szCs w:val="20"/>
                <w:shd w:val="clear" w:color="auto" w:fill="FFFFFF"/>
                <w:cs/>
              </w:rPr>
              <w:t>5:15pm</w:t>
            </w:r>
          </w:p>
        </w:tc>
        <w:tc>
          <w:tcPr>
            <w:tcW w:w="2693" w:type="dxa"/>
          </w:tcPr>
          <w:p w14:paraId="3B8B3FD0" w14:textId="4E5119B6" w:rsidR="00A65BB1" w:rsidRPr="00A80155" w:rsidRDefault="00A65BB1" w:rsidP="00D950E9">
            <w:pPr>
              <w:rPr>
                <w:rFonts w:eastAsia="Times New Roman" w:cs="Calibri"/>
                <w:sz w:val="20"/>
                <w:szCs w:val="20"/>
                <w:shd w:val="clear" w:color="auto" w:fill="FFFFFF"/>
              </w:rPr>
            </w:pPr>
            <w:r w:rsidRPr="00A80155">
              <w:rPr>
                <w:rFonts w:eastAsia="Times New Roman" w:cs="Calibri"/>
                <w:sz w:val="20"/>
                <w:szCs w:val="20"/>
                <w:shd w:val="clear" w:color="auto" w:fill="FFFFFF"/>
              </w:rPr>
              <w:t>Rosalind and Francis Quinn &amp; Family intentions</w:t>
            </w:r>
          </w:p>
          <w:p w14:paraId="37E817F8" w14:textId="2608E78C" w:rsidR="00A65BB1" w:rsidRPr="00742DCA" w:rsidRDefault="00086E4C" w:rsidP="00D950E9">
            <w:pPr>
              <w:rPr>
                <w:rFonts w:eastAsia="Times New Roman" w:cs="Calibri"/>
                <w:sz w:val="20"/>
                <w:szCs w:val="20"/>
                <w:shd w:val="clear" w:color="auto" w:fill="FFFFFF"/>
              </w:rPr>
            </w:pPr>
            <w:r w:rsidRPr="00A80155">
              <w:rPr>
                <w:rFonts w:eastAsia="Times New Roman" w:cs="Calibri"/>
                <w:sz w:val="20"/>
                <w:szCs w:val="20"/>
                <w:shd w:val="clear" w:color="auto" w:fill="FFFFFF"/>
              </w:rPr>
              <w:t xml:space="preserve">Tom Lott </w:t>
            </w:r>
            <w:proofErr w:type="spellStart"/>
            <w:r w:rsidR="00992C54">
              <w:rPr>
                <w:rFonts w:eastAsia="Times New Roman" w:cs="Calibri"/>
                <w:sz w:val="20"/>
                <w:szCs w:val="20"/>
                <w:shd w:val="clear" w:color="auto" w:fill="FFFFFF"/>
              </w:rPr>
              <w:t>d</w:t>
            </w:r>
            <w:r w:rsidRPr="00A80155">
              <w:rPr>
                <w:rFonts w:eastAsia="Times New Roman" w:cs="Calibri"/>
                <w:sz w:val="20"/>
                <w:szCs w:val="20"/>
                <w:shd w:val="clear" w:color="auto" w:fill="FFFFFF"/>
              </w:rPr>
              <w:t>ec’d</w:t>
            </w:r>
            <w:proofErr w:type="spellEnd"/>
          </w:p>
        </w:tc>
      </w:tr>
    </w:tbl>
    <w:p w14:paraId="4CB5AE84" w14:textId="77777777" w:rsidR="00474B5C" w:rsidRPr="00702F8D" w:rsidRDefault="00474B5C">
      <w:pPr>
        <w:autoSpaceDE w:val="0"/>
        <w:autoSpaceDN w:val="0"/>
        <w:adjustRightInd w:val="0"/>
        <w:spacing w:after="0" w:line="240" w:lineRule="auto"/>
        <w:jc w:val="both"/>
        <w:rPr>
          <w:rFonts w:asciiTheme="minorBidi" w:eastAsia="Times New Roman" w:hAnsiTheme="minorBidi" w:cs="Calibri"/>
          <w:u w:val="single"/>
          <w:shd w:val="clear" w:color="auto" w:fill="FFFFFF"/>
        </w:rPr>
      </w:pPr>
    </w:p>
    <w:p w14:paraId="144905BD" w14:textId="6E7BCA5C" w:rsidR="006747DD" w:rsidRDefault="00783467" w:rsidP="00111200">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contextualSpacing/>
        <w:jc w:val="both"/>
        <w:rPr>
          <w:rFonts w:cstheme="minorHAnsi"/>
          <w:i/>
          <w:iCs/>
          <w:color w:val="000000"/>
          <w:sz w:val="28"/>
          <w:szCs w:val="28"/>
          <w:shd w:val="clear" w:color="auto" w:fill="FFFFFF"/>
        </w:rPr>
      </w:pPr>
      <w:r w:rsidRPr="00F1199E">
        <w:rPr>
          <w:rFonts w:eastAsia="Times New Roman" w:cstheme="minorHAnsi"/>
          <w:bCs/>
          <w:cs/>
        </w:rPr>
        <w:t xml:space="preserve">Psalm Response:  </w:t>
      </w:r>
      <w:r w:rsidR="00F27D2C" w:rsidRPr="006C7F4E">
        <w:rPr>
          <w:rFonts w:cstheme="minorHAnsi"/>
          <w:i/>
          <w:iCs/>
          <w:color w:val="000000"/>
          <w:sz w:val="28"/>
          <w:szCs w:val="28"/>
          <w:shd w:val="clear" w:color="auto" w:fill="FFFFFF"/>
        </w:rPr>
        <w:t>The Lord is compassion and love.</w:t>
      </w:r>
    </w:p>
    <w:p w14:paraId="7F4EB2A7" w14:textId="4B8F0F20" w:rsidR="00474B5C" w:rsidRPr="00006523" w:rsidRDefault="00783467" w:rsidP="00111200">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rPr>
          <w:rFonts w:cstheme="minorHAnsi"/>
          <w:i/>
          <w:iCs/>
          <w:color w:val="000000"/>
          <w:sz w:val="28"/>
          <w:szCs w:val="28"/>
          <w:shd w:val="clear" w:color="auto" w:fill="FFFFFF"/>
        </w:rPr>
      </w:pPr>
      <w:r w:rsidRPr="00F1199E">
        <w:rPr>
          <w:rFonts w:eastAsia="Times New Roman" w:cstheme="minorHAnsi"/>
          <w:bCs/>
          <w:cs/>
        </w:rPr>
        <w:t>Gospel Welcome</w:t>
      </w:r>
      <w:r w:rsidRPr="00F1199E">
        <w:rPr>
          <w:rFonts w:eastAsia="Times New Roman" w:cstheme="minorHAnsi"/>
          <w:iCs/>
          <w:color w:val="000000"/>
          <w:cs/>
          <w:lang w:val="en-US"/>
        </w:rPr>
        <w:t xml:space="preserve">: </w:t>
      </w:r>
      <w:r w:rsidR="006F5A07" w:rsidRPr="00F1199E">
        <w:rPr>
          <w:rFonts w:cstheme="minorHAnsi"/>
          <w:i/>
          <w:iCs/>
          <w:color w:val="000000"/>
          <w:shd w:val="clear" w:color="auto" w:fill="FFFFFF"/>
        </w:rPr>
        <w:t> </w:t>
      </w:r>
      <w:r w:rsidR="001852ED" w:rsidRPr="00006523">
        <w:rPr>
          <w:rFonts w:cstheme="minorHAnsi"/>
          <w:i/>
          <w:iCs/>
          <w:color w:val="000000"/>
          <w:sz w:val="28"/>
          <w:szCs w:val="28"/>
          <w:shd w:val="clear" w:color="auto" w:fill="FFFFFF"/>
        </w:rPr>
        <w:t>Alleluia, Alleluia</w:t>
      </w:r>
      <w:r w:rsidR="00980714" w:rsidRPr="00006523">
        <w:rPr>
          <w:rFonts w:cstheme="minorHAnsi"/>
          <w:i/>
          <w:iCs/>
          <w:color w:val="000000"/>
          <w:sz w:val="28"/>
          <w:szCs w:val="28"/>
          <w:shd w:val="clear" w:color="auto" w:fill="FFFFFF"/>
        </w:rPr>
        <w:t xml:space="preserve">. </w:t>
      </w:r>
      <w:r w:rsidR="002B3C68" w:rsidRPr="006C7F4E">
        <w:rPr>
          <w:rFonts w:cstheme="minorHAnsi"/>
          <w:i/>
          <w:iCs/>
          <w:color w:val="000000"/>
          <w:sz w:val="28"/>
          <w:szCs w:val="28"/>
          <w:shd w:val="clear" w:color="auto" w:fill="FFFFFF"/>
        </w:rPr>
        <w:t>Open our heart, O Lord, to accept the words of your Son.</w:t>
      </w:r>
      <w:r w:rsidR="006C7F4E">
        <w:rPr>
          <w:rFonts w:cstheme="minorHAnsi"/>
          <w:i/>
          <w:iCs/>
          <w:color w:val="000000"/>
          <w:sz w:val="28"/>
          <w:szCs w:val="28"/>
          <w:shd w:val="clear" w:color="auto" w:fill="FFFFFF"/>
        </w:rPr>
        <w:t xml:space="preserve"> </w:t>
      </w:r>
      <w:r w:rsidR="00703ECE" w:rsidRPr="00006523">
        <w:rPr>
          <w:rFonts w:cstheme="minorHAnsi"/>
          <w:i/>
          <w:iCs/>
          <w:color w:val="000000"/>
          <w:sz w:val="28"/>
          <w:szCs w:val="28"/>
          <w:shd w:val="clear" w:color="auto" w:fill="FFFFFF"/>
        </w:rPr>
        <w:t>Alleluia</w:t>
      </w:r>
      <w:r w:rsidR="00D34F39" w:rsidRPr="00006523">
        <w:rPr>
          <w:rFonts w:cstheme="minorHAnsi"/>
          <w:i/>
          <w:iCs/>
          <w:color w:val="000000"/>
          <w:sz w:val="28"/>
          <w:szCs w:val="28"/>
          <w:shd w:val="clear" w:color="auto" w:fill="FFFFFF"/>
        </w:rPr>
        <w:t>.</w:t>
      </w:r>
    </w:p>
    <w:p w14:paraId="11CCEB90" w14:textId="77777777" w:rsidR="00474B5C" w:rsidRPr="00702F8D" w:rsidRDefault="00474B5C">
      <w:pPr>
        <w:shd w:val="clear" w:color="auto" w:fill="FFFFFF"/>
        <w:autoSpaceDE w:val="0"/>
        <w:autoSpaceDN w:val="0"/>
        <w:adjustRightInd w:val="0"/>
        <w:spacing w:after="0" w:line="240" w:lineRule="auto"/>
        <w:rPr>
          <w:rFonts w:eastAsia="Times New Roman" w:cs="Calibri"/>
          <w:b/>
          <w:bCs/>
          <w:color w:val="222222"/>
          <w:u w:val="single"/>
          <w:lang w:eastAsia="en-GB"/>
        </w:rPr>
      </w:pPr>
    </w:p>
    <w:p w14:paraId="47264755" w14:textId="77777777" w:rsidR="00266FDB" w:rsidRDefault="00266FDB" w:rsidP="00266FDB">
      <w:pPr>
        <w:shd w:val="clear" w:color="auto" w:fill="FFFFFF"/>
        <w:autoSpaceDE w:val="0"/>
        <w:autoSpaceDN w:val="0"/>
        <w:adjustRightInd w:val="0"/>
        <w:spacing w:after="0" w:line="240" w:lineRule="auto"/>
        <w:rPr>
          <w:rFonts w:eastAsia="Times New Roman" w:cstheme="minorHAnsi"/>
          <w:b/>
          <w:bCs/>
          <w:color w:val="222222"/>
          <w:sz w:val="24"/>
          <w:szCs w:val="24"/>
          <w:lang w:eastAsia="en-GB"/>
        </w:rPr>
      </w:pPr>
    </w:p>
    <w:p w14:paraId="1A279528" w14:textId="1C6986CB" w:rsidR="009109BC" w:rsidRPr="00557CE2" w:rsidRDefault="00783467">
      <w:pPr>
        <w:shd w:val="clear" w:color="auto" w:fill="FFFFFF"/>
        <w:autoSpaceDE w:val="0"/>
        <w:autoSpaceDN w:val="0"/>
        <w:adjustRightInd w:val="0"/>
        <w:spacing w:after="0" w:line="240" w:lineRule="auto"/>
        <w:rPr>
          <w:rFonts w:eastAsia="Times New Roman" w:cs="Calibri"/>
          <w:b/>
          <w:bCs/>
          <w:color w:val="222222"/>
          <w:lang w:eastAsia="en-GB"/>
        </w:rPr>
      </w:pPr>
      <w:r w:rsidRPr="00557CE2">
        <w:rPr>
          <w:rFonts w:eastAsia="Times New Roman" w:cs="Calibri"/>
          <w:b/>
          <w:bCs/>
          <w:color w:val="222222"/>
          <w:cs/>
          <w:lang w:eastAsia="en-GB"/>
        </w:rPr>
        <w:t xml:space="preserve">PLEASE CONTINUE TO </w:t>
      </w:r>
      <w:r w:rsidR="00887EBD">
        <w:rPr>
          <w:rFonts w:eastAsia="Times New Roman" w:cs="Calibri" w:hint="cs"/>
          <w:b/>
          <w:bCs/>
          <w:color w:val="222222"/>
          <w:cs/>
          <w:lang w:eastAsia="en-GB"/>
        </w:rPr>
        <w:t>B</w:t>
      </w:r>
      <w:r w:rsidRPr="00557CE2">
        <w:rPr>
          <w:rFonts w:eastAsia="Times New Roman" w:cs="Calibri"/>
          <w:b/>
          <w:bCs/>
          <w:color w:val="222222"/>
          <w:cs/>
          <w:lang w:eastAsia="en-GB"/>
        </w:rPr>
        <w:t>OOK YOUR PLACE AT MASS for the 9.00am and 5:15pm Masses on Sundays</w:t>
      </w:r>
      <w:r w:rsidR="009109BC">
        <w:rPr>
          <w:rFonts w:eastAsia="Times New Roman" w:cs="Calibri" w:hint="cs"/>
          <w:b/>
          <w:bCs/>
          <w:color w:val="222222"/>
          <w:cs/>
          <w:lang w:eastAsia="en-GB"/>
        </w:rPr>
        <w:t>.</w:t>
      </w:r>
    </w:p>
    <w:p w14:paraId="243C1430" w14:textId="77777777" w:rsidR="00474B5C" w:rsidRPr="00557CE2" w:rsidRDefault="00783467">
      <w:pPr>
        <w:shd w:val="clear" w:color="auto" w:fill="FFFFFF"/>
        <w:autoSpaceDE w:val="0"/>
        <w:autoSpaceDN w:val="0"/>
        <w:adjustRightInd w:val="0"/>
        <w:spacing w:after="0" w:line="240" w:lineRule="auto"/>
        <w:rPr>
          <w:rFonts w:eastAsia="Times New Roman" w:cs="Calibri"/>
          <w:b/>
          <w:bCs/>
          <w:color w:val="222222"/>
          <w:lang w:eastAsia="en-GB"/>
        </w:rPr>
      </w:pPr>
      <w:r w:rsidRPr="00557CE2">
        <w:rPr>
          <w:rFonts w:eastAsia="Times New Roman" w:cs="Calibri"/>
          <w:b/>
          <w:bCs/>
          <w:color w:val="222222"/>
          <w:cs/>
          <w:lang w:eastAsia="en-GB"/>
        </w:rPr>
        <w:t>To register for a place either:</w:t>
      </w:r>
    </w:p>
    <w:p w14:paraId="2FDF3E58" w14:textId="77777777" w:rsidR="00474B5C" w:rsidRPr="00557CE2" w:rsidRDefault="00783467">
      <w:pPr>
        <w:pStyle w:val="ListParagraph"/>
        <w:numPr>
          <w:ilvl w:val="0"/>
          <w:numId w:val="4"/>
        </w:numPr>
        <w:shd w:val="clear" w:color="auto" w:fill="FFFFFF"/>
        <w:autoSpaceDE w:val="0"/>
        <w:autoSpaceDN w:val="0"/>
        <w:adjustRightInd w:val="0"/>
        <w:spacing w:after="0" w:line="240" w:lineRule="auto"/>
        <w:rPr>
          <w:rFonts w:eastAsia="Times New Roman" w:cs="Calibri"/>
          <w:b/>
          <w:color w:val="222222"/>
          <w:lang w:eastAsia="en-GB"/>
        </w:rPr>
      </w:pPr>
      <w:r w:rsidRPr="00557CE2">
        <w:rPr>
          <w:rFonts w:eastAsia="Times New Roman" w:cs="Calibri"/>
          <w:b/>
          <w:color w:val="222222"/>
          <w:cs/>
          <w:lang w:eastAsia="en-GB"/>
        </w:rPr>
        <w:t xml:space="preserve">email </w:t>
      </w:r>
      <w:hyperlink r:id="rId6" w:history="1">
        <w:r w:rsidRPr="00557CE2">
          <w:rPr>
            <w:rFonts w:eastAsia="Times New Roman" w:cs="Calibri"/>
            <w:b/>
            <w:color w:val="0000FF" w:themeColor="hyperlink"/>
            <w:cs/>
            <w:lang w:eastAsia="en-GB"/>
          </w:rPr>
          <w:t>hydepeter1@gmail.com</w:t>
        </w:r>
      </w:hyperlink>
      <w:r w:rsidRPr="00557CE2">
        <w:rPr>
          <w:rFonts w:eastAsia="Times New Roman" w:cs="Calibri"/>
          <w:b/>
          <w:color w:val="222222"/>
          <w:cs/>
          <w:lang w:eastAsia="en-GB"/>
        </w:rPr>
        <w:t xml:space="preserve"> or</w:t>
      </w:r>
    </w:p>
    <w:p w14:paraId="226785B2" w14:textId="77777777" w:rsidR="00474B5C" w:rsidRPr="0074687E" w:rsidRDefault="00783467">
      <w:pPr>
        <w:pStyle w:val="ListParagraph"/>
        <w:numPr>
          <w:ilvl w:val="0"/>
          <w:numId w:val="4"/>
        </w:numPr>
        <w:shd w:val="clear" w:color="auto" w:fill="FFFFFF"/>
        <w:autoSpaceDE w:val="0"/>
        <w:autoSpaceDN w:val="0"/>
        <w:adjustRightInd w:val="0"/>
        <w:spacing w:after="0" w:line="240" w:lineRule="auto"/>
        <w:rPr>
          <w:rFonts w:ascii="Verdana" w:eastAsia="Times New Roman" w:hAnsi="Verdana" w:cs="Calibri"/>
          <w:b/>
          <w:color w:val="222222"/>
          <w:lang w:eastAsia="en-GB"/>
        </w:rPr>
      </w:pPr>
      <w:r w:rsidRPr="00557CE2">
        <w:rPr>
          <w:rFonts w:eastAsia="Times New Roman" w:cs="Calibri"/>
          <w:b/>
          <w:color w:val="222222"/>
          <w:cs/>
          <w:lang w:eastAsia="en-GB"/>
        </w:rPr>
        <w:t>text 07713580757</w:t>
      </w:r>
    </w:p>
    <w:p w14:paraId="0122ECF3" w14:textId="7634C928" w:rsidR="00AA53DC" w:rsidRDefault="00783467" w:rsidP="00E979D1">
      <w:pPr>
        <w:shd w:val="clear" w:color="auto" w:fill="FFFFFF"/>
        <w:autoSpaceDE w:val="0"/>
        <w:autoSpaceDN w:val="0"/>
        <w:adjustRightInd w:val="0"/>
        <w:spacing w:after="0" w:line="240" w:lineRule="auto"/>
        <w:rPr>
          <w:rFonts w:ascii="Verdana" w:eastAsia="Times New Roman" w:hAnsi="Verdana" w:cs="Calibri"/>
          <w:b/>
          <w:bCs/>
          <w:color w:val="222222"/>
          <w:lang w:eastAsia="en-GB"/>
        </w:rPr>
      </w:pPr>
      <w:r w:rsidRPr="0074687E">
        <w:rPr>
          <w:rFonts w:ascii="Verdana" w:eastAsia="Times New Roman" w:hAnsi="Verdana" w:cs="Calibri"/>
          <w:b/>
          <w:bCs/>
          <w:color w:val="222222"/>
          <w:cs/>
          <w:lang w:eastAsia="en-GB"/>
        </w:rPr>
        <w:t xml:space="preserve">Please book your place for Mass by Saturday at the latest.  </w:t>
      </w:r>
    </w:p>
    <w:p w14:paraId="75F5C850" w14:textId="77777777" w:rsidR="00563C55" w:rsidRDefault="00563C55" w:rsidP="00D10430">
      <w:pPr>
        <w:spacing w:after="0"/>
        <w:jc w:val="center"/>
        <w:rPr>
          <w:rFonts w:ascii="Arial Black" w:hAnsi="Arial Black"/>
          <w:color w:val="000000"/>
          <w:lang w:val="en-US"/>
        </w:rPr>
      </w:pPr>
    </w:p>
    <w:p w14:paraId="4158609A" w14:textId="1C7CAC96" w:rsidR="00B369F6" w:rsidRPr="00D10430" w:rsidRDefault="00B369F6" w:rsidP="00AD32E8">
      <w:pPr>
        <w:spacing w:after="0"/>
        <w:rPr>
          <w:rFonts w:ascii="Arial Black" w:hAnsi="Arial Black"/>
          <w:color w:val="000000"/>
          <w:lang w:val="en-US"/>
        </w:rPr>
      </w:pPr>
      <w:r w:rsidRPr="00D10430">
        <w:rPr>
          <w:rFonts w:ascii="Arial Black" w:hAnsi="Arial Black"/>
          <w:color w:val="000000"/>
          <w:lang w:val="en-US"/>
        </w:rPr>
        <w:t>Threats to our Christian Faith: Tuesday 1st March 7.30pm to 8.45pm.</w:t>
      </w:r>
    </w:p>
    <w:p w14:paraId="767EBCC6" w14:textId="77777777" w:rsidR="00B369F6" w:rsidRDefault="00B369F6" w:rsidP="00B369F6">
      <w:pPr>
        <w:spacing w:after="0" w:line="240" w:lineRule="auto"/>
        <w:rPr>
          <w:lang w:val="en-US"/>
        </w:rPr>
      </w:pPr>
      <w:r>
        <w:rPr>
          <w:lang w:val="en-US"/>
        </w:rPr>
        <w:t xml:space="preserve">There is an Address and Discussion on the big issues which threaten all of us as we try to live our Christian Faith.  The Evening will be at </w:t>
      </w:r>
      <w:proofErr w:type="spellStart"/>
      <w:r>
        <w:rPr>
          <w:lang w:val="en-US"/>
        </w:rPr>
        <w:t>Dunstable</w:t>
      </w:r>
      <w:proofErr w:type="spellEnd"/>
      <w:r>
        <w:rPr>
          <w:lang w:val="en-US"/>
        </w:rPr>
        <w:t xml:space="preserve"> Baptist Church; St Mary’s Gate LU6 3SW. Leaflets in Porch.</w:t>
      </w:r>
    </w:p>
    <w:p w14:paraId="771CE70C" w14:textId="77777777" w:rsidR="00B369F6" w:rsidRDefault="00B369F6" w:rsidP="00B369F6">
      <w:pPr>
        <w:spacing w:after="0" w:line="240" w:lineRule="auto"/>
        <w:rPr>
          <w:lang w:val="en-US"/>
        </w:rPr>
      </w:pPr>
    </w:p>
    <w:p w14:paraId="36F9E46F" w14:textId="77777777" w:rsidR="00D37E89" w:rsidRDefault="00D37E89" w:rsidP="00F74766">
      <w:pPr>
        <w:spacing w:after="0"/>
        <w:jc w:val="center"/>
        <w:rPr>
          <w:color w:val="000000"/>
          <w:lang w:val="en-US"/>
        </w:rPr>
      </w:pPr>
    </w:p>
    <w:p w14:paraId="64A60F0C" w14:textId="77777777" w:rsidR="003062DD" w:rsidRDefault="003062DD" w:rsidP="00F74766">
      <w:pPr>
        <w:spacing w:after="0"/>
        <w:jc w:val="center"/>
        <w:rPr>
          <w:color w:val="000000"/>
          <w:lang w:val="en-US"/>
        </w:rPr>
      </w:pPr>
    </w:p>
    <w:p w14:paraId="6C882ACF" w14:textId="335525C2" w:rsidR="003062DD" w:rsidRDefault="00760D64" w:rsidP="00394307">
      <w:pPr>
        <w:spacing w:after="0"/>
        <w:rPr>
          <w:rFonts w:ascii="Arial Black" w:hAnsi="Arial Black"/>
          <w:color w:val="000000"/>
          <w:lang w:val="en-US"/>
        </w:rPr>
      </w:pPr>
      <w:proofErr w:type="spellStart"/>
      <w:r w:rsidRPr="00F71CC2">
        <w:rPr>
          <w:rFonts w:ascii="Arial Black" w:hAnsi="Arial Black"/>
          <w:color w:val="000000"/>
          <w:lang w:val="en-US"/>
        </w:rPr>
        <w:t>Womans</w:t>
      </w:r>
      <w:proofErr w:type="spellEnd"/>
      <w:r w:rsidRPr="00F71CC2">
        <w:rPr>
          <w:rFonts w:ascii="Arial Black" w:hAnsi="Arial Black"/>
          <w:color w:val="000000"/>
          <w:lang w:val="en-US"/>
        </w:rPr>
        <w:t xml:space="preserve"> World Day of Prayer</w:t>
      </w:r>
    </w:p>
    <w:p w14:paraId="296ADBF3" w14:textId="039DFDA8" w:rsidR="00F71CC2" w:rsidRDefault="00E93FC0" w:rsidP="00394307">
      <w:pPr>
        <w:spacing w:after="0" w:line="240" w:lineRule="auto"/>
        <w:jc w:val="both"/>
        <w:rPr>
          <w:color w:val="000000"/>
          <w:lang w:val="en-US"/>
        </w:rPr>
      </w:pPr>
      <w:r>
        <w:rPr>
          <w:color w:val="000000"/>
          <w:lang w:val="en-US"/>
        </w:rPr>
        <w:t xml:space="preserve">The </w:t>
      </w:r>
      <w:proofErr w:type="spellStart"/>
      <w:r>
        <w:rPr>
          <w:color w:val="000000"/>
          <w:lang w:val="en-US"/>
        </w:rPr>
        <w:t>Womans</w:t>
      </w:r>
      <w:proofErr w:type="spellEnd"/>
      <w:r>
        <w:rPr>
          <w:color w:val="000000"/>
          <w:lang w:val="en-US"/>
        </w:rPr>
        <w:t xml:space="preserve"> World Day of Prayer service will be held </w:t>
      </w:r>
      <w:r w:rsidR="002D603B">
        <w:rPr>
          <w:color w:val="000000"/>
          <w:lang w:val="en-US"/>
        </w:rPr>
        <w:t xml:space="preserve">on Friday, 4 March 2022 at St Michael’s Church in </w:t>
      </w:r>
      <w:proofErr w:type="spellStart"/>
      <w:r w:rsidR="002D603B">
        <w:rPr>
          <w:color w:val="000000"/>
          <w:lang w:val="en-US"/>
        </w:rPr>
        <w:t>Shefford</w:t>
      </w:r>
      <w:proofErr w:type="spellEnd"/>
      <w:r w:rsidR="00431508">
        <w:rPr>
          <w:color w:val="000000"/>
          <w:lang w:val="en-US"/>
        </w:rPr>
        <w:t xml:space="preserve"> </w:t>
      </w:r>
      <w:r w:rsidR="00E74FDB">
        <w:rPr>
          <w:color w:val="000000"/>
          <w:lang w:val="en-US"/>
        </w:rPr>
        <w:t xml:space="preserve">starting </w:t>
      </w:r>
      <w:r w:rsidR="00431508">
        <w:rPr>
          <w:color w:val="000000"/>
          <w:lang w:val="en-US"/>
        </w:rPr>
        <w:t>at 2:00pm.</w:t>
      </w:r>
    </w:p>
    <w:p w14:paraId="369A9E3D" w14:textId="77777777" w:rsidR="006E262E" w:rsidRDefault="006E262E" w:rsidP="00717978">
      <w:pPr>
        <w:spacing w:after="0" w:line="240" w:lineRule="auto"/>
        <w:rPr>
          <w:color w:val="000000"/>
          <w:lang w:val="en-US"/>
        </w:rPr>
      </w:pPr>
    </w:p>
    <w:p w14:paraId="1AB968FB" w14:textId="6476E8EE" w:rsidR="006E262E" w:rsidRDefault="006E262E" w:rsidP="00394307">
      <w:pPr>
        <w:spacing w:after="0" w:line="240" w:lineRule="auto"/>
        <w:rPr>
          <w:rFonts w:ascii="Arial Black" w:hAnsi="Arial Black"/>
          <w:color w:val="000000"/>
          <w:lang w:val="en-US"/>
        </w:rPr>
      </w:pPr>
      <w:r w:rsidRPr="006E262E">
        <w:rPr>
          <w:rFonts w:ascii="Arial Black" w:hAnsi="Arial Black"/>
          <w:color w:val="000000"/>
          <w:lang w:val="en-US"/>
        </w:rPr>
        <w:t>UCM</w:t>
      </w:r>
    </w:p>
    <w:p w14:paraId="14D78235" w14:textId="7CA1C105" w:rsidR="003062DD" w:rsidRDefault="006E262E" w:rsidP="00394307">
      <w:pPr>
        <w:spacing w:after="0" w:line="240" w:lineRule="auto"/>
        <w:jc w:val="both"/>
        <w:rPr>
          <w:color w:val="000000"/>
          <w:lang w:val="en-US"/>
        </w:rPr>
      </w:pPr>
      <w:r>
        <w:rPr>
          <w:color w:val="000000"/>
          <w:lang w:val="en-US"/>
        </w:rPr>
        <w:t xml:space="preserve">The Union of Catholic Mothers will meet this Tuesday </w:t>
      </w:r>
      <w:r w:rsidR="00717978">
        <w:rPr>
          <w:color w:val="000000"/>
          <w:lang w:val="en-US"/>
        </w:rPr>
        <w:t>in the Sacristy after the 9:30am Mass.  All welcome.</w:t>
      </w:r>
    </w:p>
    <w:p w14:paraId="7A3D85F0" w14:textId="77777777" w:rsidR="003062DD" w:rsidRDefault="003062DD" w:rsidP="00F74766">
      <w:pPr>
        <w:spacing w:after="0"/>
        <w:jc w:val="center"/>
        <w:rPr>
          <w:color w:val="000000"/>
          <w:lang w:val="en-US"/>
        </w:rPr>
      </w:pPr>
    </w:p>
    <w:p w14:paraId="0BE33768" w14:textId="3B3AD3E8" w:rsidR="00563C55" w:rsidRDefault="00D10430" w:rsidP="00AD32E8">
      <w:pPr>
        <w:spacing w:after="0"/>
        <w:rPr>
          <w:rFonts w:ascii="Arial Black" w:hAnsi="Arial Black"/>
          <w:color w:val="000000"/>
          <w:lang w:val="en-US"/>
        </w:rPr>
      </w:pPr>
      <w:r>
        <w:rPr>
          <w:color w:val="000000"/>
          <w:lang w:val="en-US"/>
        </w:rPr>
        <w:t>.</w:t>
      </w:r>
      <w:r>
        <w:rPr>
          <w:rFonts w:ascii="Arial Black" w:hAnsi="Arial Black"/>
          <w:color w:val="000000"/>
          <w:lang w:val="en-US"/>
        </w:rPr>
        <w:t>Dorothy Ellis</w:t>
      </w:r>
      <w:r w:rsidR="00E74FDB">
        <w:rPr>
          <w:rFonts w:ascii="Arial Black" w:hAnsi="Arial Black"/>
          <w:color w:val="000000"/>
          <w:lang w:val="en-US"/>
        </w:rPr>
        <w:t xml:space="preserve"> -</w:t>
      </w:r>
      <w:r>
        <w:rPr>
          <w:rFonts w:ascii="Arial Black" w:hAnsi="Arial Black"/>
          <w:color w:val="000000"/>
          <w:lang w:val="en-US"/>
        </w:rPr>
        <w:t xml:space="preserve"> Funeral Service.</w:t>
      </w:r>
    </w:p>
    <w:p w14:paraId="2964D761" w14:textId="78910646" w:rsidR="00D10430" w:rsidRDefault="00ED7B23" w:rsidP="00EB3EE5">
      <w:pPr>
        <w:spacing w:after="0" w:line="240" w:lineRule="auto"/>
        <w:jc w:val="both"/>
        <w:rPr>
          <w:color w:val="000000"/>
          <w:lang w:val="en-US"/>
        </w:rPr>
      </w:pPr>
      <w:r>
        <w:rPr>
          <w:color w:val="000000"/>
          <w:lang w:val="en-US"/>
        </w:rPr>
        <w:t xml:space="preserve">The funeral service for Dorothy Ellis will be on Monday 28 February at </w:t>
      </w:r>
      <w:r w:rsidR="002D56CE">
        <w:rPr>
          <w:color w:val="000000"/>
          <w:lang w:val="en-US"/>
        </w:rPr>
        <w:t xml:space="preserve">12:00 </w:t>
      </w:r>
      <w:r w:rsidR="005A21A9">
        <w:rPr>
          <w:color w:val="000000"/>
          <w:lang w:val="en-US"/>
        </w:rPr>
        <w:t xml:space="preserve">noon, followed by </w:t>
      </w:r>
      <w:r w:rsidR="00A06A34">
        <w:rPr>
          <w:color w:val="000000"/>
          <w:lang w:val="en-US"/>
        </w:rPr>
        <w:t xml:space="preserve">burial </w:t>
      </w:r>
      <w:r w:rsidR="002461A5">
        <w:rPr>
          <w:color w:val="000000"/>
          <w:lang w:val="en-US"/>
        </w:rPr>
        <w:t xml:space="preserve"> at </w:t>
      </w:r>
      <w:proofErr w:type="spellStart"/>
      <w:r w:rsidR="00A06A34">
        <w:rPr>
          <w:color w:val="000000"/>
          <w:lang w:val="en-US"/>
        </w:rPr>
        <w:t>Henlow</w:t>
      </w:r>
      <w:proofErr w:type="spellEnd"/>
      <w:r w:rsidR="002461A5">
        <w:rPr>
          <w:color w:val="000000"/>
          <w:lang w:val="en-US"/>
        </w:rPr>
        <w:t xml:space="preserve">.  She was </w:t>
      </w:r>
      <w:r w:rsidR="001C0E3F">
        <w:rPr>
          <w:color w:val="000000"/>
          <w:lang w:val="en-US"/>
        </w:rPr>
        <w:t>a</w:t>
      </w:r>
      <w:r w:rsidR="002461A5">
        <w:rPr>
          <w:color w:val="000000"/>
          <w:lang w:val="en-US"/>
        </w:rPr>
        <w:t xml:space="preserve"> long time member of the UCM.</w:t>
      </w:r>
    </w:p>
    <w:p w14:paraId="77FC6132" w14:textId="77777777" w:rsidR="00D52F36" w:rsidRDefault="00D52F36" w:rsidP="00D10430">
      <w:pPr>
        <w:spacing w:after="0" w:line="240" w:lineRule="auto"/>
        <w:rPr>
          <w:color w:val="000000"/>
          <w:lang w:val="en-US"/>
        </w:rPr>
      </w:pPr>
    </w:p>
    <w:p w14:paraId="602D190C" w14:textId="77777777" w:rsidR="001B3E67" w:rsidRDefault="001B3E67" w:rsidP="00AD32E8">
      <w:pPr>
        <w:spacing w:after="0" w:line="240" w:lineRule="auto"/>
        <w:rPr>
          <w:rFonts w:ascii="Arial Black" w:hAnsi="Arial Black"/>
          <w:color w:val="000000"/>
          <w:lang w:val="en-US"/>
        </w:rPr>
      </w:pPr>
      <w:r w:rsidRPr="00AC5DE2">
        <w:rPr>
          <w:rFonts w:ascii="Arial Black" w:hAnsi="Arial Black"/>
          <w:color w:val="000000"/>
          <w:lang w:val="en-US"/>
        </w:rPr>
        <w:t>Funeral for Adrian Kelly Tue</w:t>
      </w:r>
      <w:r>
        <w:rPr>
          <w:rFonts w:ascii="Arial Black" w:hAnsi="Arial Black"/>
          <w:color w:val="000000"/>
          <w:lang w:val="en-US"/>
        </w:rPr>
        <w:t>sday</w:t>
      </w:r>
    </w:p>
    <w:p w14:paraId="24DDE5AD" w14:textId="30EE8BBE" w:rsidR="001B3E67" w:rsidRPr="00AC5DE2" w:rsidRDefault="001B3E67" w:rsidP="00AD32E8">
      <w:pPr>
        <w:spacing w:after="0" w:line="240" w:lineRule="auto"/>
        <w:rPr>
          <w:rFonts w:ascii="Arial Black" w:hAnsi="Arial Black"/>
          <w:color w:val="000000"/>
          <w:lang w:val="en-US"/>
        </w:rPr>
      </w:pPr>
      <w:r w:rsidRPr="00AC5DE2">
        <w:rPr>
          <w:rFonts w:ascii="Arial Black" w:hAnsi="Arial Black"/>
          <w:color w:val="000000"/>
          <w:lang w:val="en-US"/>
        </w:rPr>
        <w:t>1st March 1.30p.m.</w:t>
      </w:r>
    </w:p>
    <w:p w14:paraId="6FC0E46D" w14:textId="635D247D" w:rsidR="001B3E67" w:rsidRDefault="001B3E67" w:rsidP="00EB3EE5">
      <w:pPr>
        <w:spacing w:line="240" w:lineRule="auto"/>
        <w:jc w:val="both"/>
        <w:rPr>
          <w:color w:val="000000"/>
          <w:lang w:val="en-US"/>
        </w:rPr>
      </w:pPr>
      <w:r>
        <w:rPr>
          <w:color w:val="000000"/>
          <w:lang w:val="en-US"/>
        </w:rPr>
        <w:t xml:space="preserve">Adrian lived in St Albans </w:t>
      </w:r>
      <w:r w:rsidR="00E458C7">
        <w:rPr>
          <w:color w:val="000000"/>
          <w:lang w:val="en-US"/>
        </w:rPr>
        <w:t>b</w:t>
      </w:r>
      <w:r>
        <w:rPr>
          <w:color w:val="000000"/>
          <w:lang w:val="en-US"/>
        </w:rPr>
        <w:t xml:space="preserve">ut his Dad, Mum and Brother are well known folk of </w:t>
      </w:r>
      <w:proofErr w:type="spellStart"/>
      <w:r>
        <w:rPr>
          <w:color w:val="000000"/>
          <w:lang w:val="en-US"/>
        </w:rPr>
        <w:t>Shefford</w:t>
      </w:r>
      <w:proofErr w:type="spellEnd"/>
      <w:r>
        <w:rPr>
          <w:color w:val="000000"/>
          <w:lang w:val="en-US"/>
        </w:rPr>
        <w:t>.</w:t>
      </w:r>
    </w:p>
    <w:p w14:paraId="5292E02F" w14:textId="1633273D" w:rsidR="001D2946" w:rsidRDefault="001B3E67" w:rsidP="00972C69">
      <w:pPr>
        <w:spacing w:line="240" w:lineRule="auto"/>
        <w:jc w:val="both"/>
        <w:rPr>
          <w:rFonts w:cstheme="minorHAnsi"/>
          <w:color w:val="222222"/>
          <w:shd w:val="clear" w:color="auto" w:fill="FFFFFF"/>
        </w:rPr>
      </w:pPr>
      <w:r>
        <w:rPr>
          <w:color w:val="000000"/>
          <w:lang w:val="en-US"/>
        </w:rPr>
        <w:t xml:space="preserve">Vincent was always at our </w:t>
      </w:r>
      <w:r w:rsidRPr="00CA57BB">
        <w:rPr>
          <w:b/>
          <w:bCs/>
          <w:i/>
          <w:iCs/>
          <w:color w:val="000000"/>
          <w:lang w:val="en-US"/>
        </w:rPr>
        <w:t xml:space="preserve">RAF </w:t>
      </w:r>
      <w:proofErr w:type="spellStart"/>
      <w:r w:rsidRPr="00CA57BB">
        <w:rPr>
          <w:b/>
          <w:bCs/>
          <w:i/>
          <w:iCs/>
          <w:color w:val="000000"/>
          <w:lang w:val="en-US"/>
        </w:rPr>
        <w:t>Henlow</w:t>
      </w:r>
      <w:proofErr w:type="spellEnd"/>
      <w:r w:rsidRPr="00CA57BB">
        <w:rPr>
          <w:b/>
          <w:bCs/>
          <w:i/>
          <w:iCs/>
          <w:color w:val="000000"/>
          <w:lang w:val="en-US"/>
        </w:rPr>
        <w:t xml:space="preserve"> Mass</w:t>
      </w:r>
      <w:r>
        <w:rPr>
          <w:color w:val="000000"/>
          <w:lang w:val="en-US"/>
        </w:rPr>
        <w:t xml:space="preserve">.  His brother Robert was Golf Captain at </w:t>
      </w:r>
      <w:proofErr w:type="spellStart"/>
      <w:r>
        <w:rPr>
          <w:color w:val="000000"/>
          <w:lang w:val="en-US"/>
        </w:rPr>
        <w:t>Beadlow</w:t>
      </w:r>
      <w:proofErr w:type="spellEnd"/>
      <w:r>
        <w:rPr>
          <w:color w:val="000000"/>
          <w:lang w:val="en-US"/>
        </w:rPr>
        <w:t xml:space="preserve"> Manor (</w:t>
      </w:r>
      <w:proofErr w:type="spellStart"/>
      <w:r>
        <w:rPr>
          <w:color w:val="000000"/>
          <w:lang w:val="en-US"/>
        </w:rPr>
        <w:t>Cainhoe</w:t>
      </w:r>
      <w:proofErr w:type="spellEnd"/>
      <w:r>
        <w:rPr>
          <w:color w:val="000000"/>
          <w:lang w:val="en-US"/>
        </w:rPr>
        <w:t xml:space="preserve"> Wood).  Adrian himself spent his life with </w:t>
      </w:r>
      <w:r w:rsidRPr="00AC5DE2">
        <w:rPr>
          <w:i/>
          <w:iCs/>
          <w:color w:val="000000"/>
          <w:lang w:val="en-US"/>
        </w:rPr>
        <w:t>SKY</w:t>
      </w:r>
      <w:r>
        <w:rPr>
          <w:color w:val="000000"/>
          <w:lang w:val="en-US"/>
        </w:rPr>
        <w:t xml:space="preserve"> and TV as a worldwide Cameraman.</w:t>
      </w:r>
    </w:p>
    <w:p w14:paraId="40BF3180" w14:textId="77777777" w:rsidR="00DB191E" w:rsidRPr="002F197D" w:rsidRDefault="00DB191E" w:rsidP="00AD32E8">
      <w:pPr>
        <w:spacing w:after="0" w:line="240" w:lineRule="auto"/>
        <w:rPr>
          <w:rFonts w:ascii="Arial Black" w:hAnsi="Arial Black"/>
          <w:lang w:val="en-US"/>
        </w:rPr>
      </w:pPr>
      <w:r w:rsidRPr="002F197D">
        <w:rPr>
          <w:rFonts w:ascii="Arial Black" w:hAnsi="Arial Black"/>
          <w:lang w:val="en-US"/>
        </w:rPr>
        <w:t>Gradual Normality: Collecting Bags will return.</w:t>
      </w:r>
    </w:p>
    <w:p w14:paraId="00009F45" w14:textId="5959D3BA" w:rsidR="00DB191E" w:rsidRDefault="00DB191E" w:rsidP="00A80250">
      <w:pPr>
        <w:spacing w:after="0" w:line="240" w:lineRule="auto"/>
        <w:rPr>
          <w:lang w:val="en-US"/>
        </w:rPr>
      </w:pPr>
      <w:r>
        <w:rPr>
          <w:lang w:val="en-US"/>
        </w:rPr>
        <w:t xml:space="preserve">COVID Security and Risk Assessment have meant we did not take up a collection of money at our weekend Masses but Diocesan Guidelines indicate that we can return to having the </w:t>
      </w:r>
      <w:r w:rsidR="00D658D4">
        <w:rPr>
          <w:lang w:val="en-US"/>
        </w:rPr>
        <w:t>n</w:t>
      </w:r>
      <w:r>
        <w:rPr>
          <w:lang w:val="en-US"/>
        </w:rPr>
        <w:t xml:space="preserve">ormal Sunday </w:t>
      </w:r>
      <w:r w:rsidR="00D658D4">
        <w:rPr>
          <w:lang w:val="en-US"/>
        </w:rPr>
        <w:t>c</w:t>
      </w:r>
      <w:r>
        <w:rPr>
          <w:lang w:val="en-US"/>
        </w:rPr>
        <w:t>ollection just after the Prayers of the Faithful (Bidding Prayers).</w:t>
      </w:r>
      <w:r w:rsidR="00D658D4">
        <w:rPr>
          <w:lang w:val="en-US"/>
        </w:rPr>
        <w:t xml:space="preserve">  O</w:t>
      </w:r>
      <w:r>
        <w:rPr>
          <w:lang w:val="en-US"/>
        </w:rPr>
        <w:t xml:space="preserve">ur </w:t>
      </w:r>
      <w:r w:rsidR="00D658D4">
        <w:rPr>
          <w:lang w:val="en-US"/>
        </w:rPr>
        <w:t>l</w:t>
      </w:r>
      <w:r>
        <w:rPr>
          <w:lang w:val="en-US"/>
        </w:rPr>
        <w:t xml:space="preserve">eather </w:t>
      </w:r>
      <w:r w:rsidR="00D658D4">
        <w:rPr>
          <w:lang w:val="en-US"/>
        </w:rPr>
        <w:t>b</w:t>
      </w:r>
      <w:r>
        <w:rPr>
          <w:lang w:val="en-US"/>
        </w:rPr>
        <w:t>ags will be once again be used every Sunday as from Sunday 6</w:t>
      </w:r>
      <w:r w:rsidRPr="00191900">
        <w:rPr>
          <w:vertAlign w:val="superscript"/>
          <w:lang w:val="en-US"/>
        </w:rPr>
        <w:t>th</w:t>
      </w:r>
      <w:r w:rsidR="00A80250">
        <w:rPr>
          <w:lang w:val="en-US"/>
        </w:rPr>
        <w:t xml:space="preserve"> March.</w:t>
      </w:r>
    </w:p>
    <w:p w14:paraId="2AF4A223" w14:textId="77777777" w:rsidR="00A80250" w:rsidRDefault="00A80250" w:rsidP="00A80250">
      <w:pPr>
        <w:spacing w:after="0" w:line="240" w:lineRule="auto"/>
        <w:rPr>
          <w:lang w:val="en-US"/>
        </w:rPr>
      </w:pPr>
    </w:p>
    <w:p w14:paraId="60BFAC05" w14:textId="77777777" w:rsidR="00612625" w:rsidRPr="002F197D" w:rsidRDefault="00612625" w:rsidP="00AD32E8">
      <w:pPr>
        <w:spacing w:after="0" w:line="240" w:lineRule="auto"/>
        <w:rPr>
          <w:rFonts w:ascii="Arial Black" w:hAnsi="Arial Black"/>
          <w:lang w:val="en-US"/>
        </w:rPr>
      </w:pPr>
      <w:r w:rsidRPr="002F197D">
        <w:rPr>
          <w:rFonts w:ascii="Arial Black" w:hAnsi="Arial Black"/>
          <w:lang w:val="en-US"/>
        </w:rPr>
        <w:t>Latin Mass Society Spring 2022 Magazine.  Free in our Porch.</w:t>
      </w:r>
    </w:p>
    <w:p w14:paraId="13A5469D" w14:textId="77777777" w:rsidR="00EF1B75" w:rsidRDefault="00612625" w:rsidP="00EF1B75">
      <w:pPr>
        <w:shd w:val="clear" w:color="auto" w:fill="FFFFFF"/>
        <w:autoSpaceDE w:val="0"/>
        <w:autoSpaceDN w:val="0"/>
        <w:adjustRightInd w:val="0"/>
        <w:spacing w:after="0" w:line="240" w:lineRule="auto"/>
        <w:jc w:val="both"/>
        <w:rPr>
          <w:rFonts w:ascii="Arial Black" w:hAnsi="Arial Black"/>
          <w:lang w:val="en-US"/>
        </w:rPr>
      </w:pPr>
      <w:r>
        <w:rPr>
          <w:lang w:val="en-US"/>
        </w:rPr>
        <w:t xml:space="preserve">This is always full of fascinating and very well researched Articles on various Current Issues surrounding our Catholic Faith.  Take your </w:t>
      </w:r>
      <w:r w:rsidR="00BD5915">
        <w:rPr>
          <w:lang w:val="en-US"/>
        </w:rPr>
        <w:t>c</w:t>
      </w:r>
      <w:r>
        <w:rPr>
          <w:lang w:val="en-US"/>
        </w:rPr>
        <w:t xml:space="preserve">opy and you will be glad you read the </w:t>
      </w:r>
      <w:r w:rsidR="00BD5915">
        <w:rPr>
          <w:lang w:val="en-US"/>
        </w:rPr>
        <w:t>v</w:t>
      </w:r>
      <w:r>
        <w:rPr>
          <w:lang w:val="en-US"/>
        </w:rPr>
        <w:t xml:space="preserve">arious Items.  This is a beautiful and professionally produced glossy </w:t>
      </w:r>
      <w:r w:rsidR="00BD5915">
        <w:rPr>
          <w:lang w:val="en-US"/>
        </w:rPr>
        <w:t>q</w:t>
      </w:r>
      <w:r>
        <w:rPr>
          <w:lang w:val="en-US"/>
        </w:rPr>
        <w:t xml:space="preserve">uarterly </w:t>
      </w:r>
      <w:r w:rsidR="00BD5915">
        <w:rPr>
          <w:lang w:val="en-US"/>
        </w:rPr>
        <w:t>p</w:t>
      </w:r>
      <w:r>
        <w:rPr>
          <w:lang w:val="en-US"/>
        </w:rPr>
        <w:t>ublication.  They (the LMS) are still offering it for FREE !.</w:t>
      </w:r>
      <w:r w:rsidR="00EF1B75" w:rsidRPr="00EF1B75">
        <w:rPr>
          <w:rFonts w:ascii="Arial Black" w:hAnsi="Arial Black"/>
          <w:lang w:val="en-US"/>
        </w:rPr>
        <w:t xml:space="preserve"> </w:t>
      </w:r>
    </w:p>
    <w:p w14:paraId="06AA54FC" w14:textId="77777777" w:rsidR="00EF1B75" w:rsidRDefault="00EF1B75" w:rsidP="00EF1B75">
      <w:pPr>
        <w:shd w:val="clear" w:color="auto" w:fill="FFFFFF"/>
        <w:autoSpaceDE w:val="0"/>
        <w:autoSpaceDN w:val="0"/>
        <w:adjustRightInd w:val="0"/>
        <w:spacing w:after="0" w:line="240" w:lineRule="auto"/>
        <w:jc w:val="both"/>
        <w:rPr>
          <w:rFonts w:ascii="Arial Black" w:hAnsi="Arial Black"/>
          <w:lang w:val="en-US"/>
        </w:rPr>
      </w:pPr>
    </w:p>
    <w:p w14:paraId="6C24D8C3" w14:textId="4692BEB1" w:rsidR="00EF1B75" w:rsidRPr="006566B7" w:rsidRDefault="00EF1B75" w:rsidP="00EF1B75">
      <w:pPr>
        <w:shd w:val="clear" w:color="auto" w:fill="FFFFFF"/>
        <w:autoSpaceDE w:val="0"/>
        <w:autoSpaceDN w:val="0"/>
        <w:adjustRightInd w:val="0"/>
        <w:spacing w:after="0" w:line="240" w:lineRule="auto"/>
        <w:jc w:val="both"/>
        <w:rPr>
          <w:rFonts w:ascii="Arial Black" w:hAnsi="Arial Black"/>
          <w:lang w:val="en-US"/>
        </w:rPr>
      </w:pPr>
      <w:r w:rsidRPr="006566B7">
        <w:rPr>
          <w:rFonts w:ascii="Arial Black" w:hAnsi="Arial Black"/>
          <w:lang w:val="en-US"/>
        </w:rPr>
        <w:t>Mass intentions slots</w:t>
      </w:r>
    </w:p>
    <w:p w14:paraId="5C9C9F6F" w14:textId="77777777" w:rsidR="00EF1B75" w:rsidRPr="00B10650" w:rsidRDefault="00EF1B75" w:rsidP="00EF1B75">
      <w:pPr>
        <w:shd w:val="clear" w:color="auto" w:fill="FFFFFF"/>
        <w:autoSpaceDE w:val="0"/>
        <w:autoSpaceDN w:val="0"/>
        <w:adjustRightInd w:val="0"/>
        <w:spacing w:after="0" w:line="240" w:lineRule="auto"/>
        <w:jc w:val="both"/>
        <w:rPr>
          <w:rFonts w:ascii="Verdana" w:eastAsia="Times New Roman" w:hAnsi="Verdana" w:cs="Calibri"/>
          <w:b/>
          <w:bCs/>
          <w:color w:val="222222"/>
          <w:lang w:eastAsia="en-GB"/>
        </w:rPr>
      </w:pPr>
      <w:r w:rsidRPr="00B10650">
        <w:rPr>
          <w:rFonts w:cstheme="minorHAnsi"/>
          <w:color w:val="222222"/>
          <w:shd w:val="clear" w:color="auto" w:fill="FFFFFF"/>
        </w:rPr>
        <w:t xml:space="preserve">Are available from </w:t>
      </w:r>
      <w:r w:rsidRPr="00B10650">
        <w:rPr>
          <w:rFonts w:cstheme="minorHAnsi"/>
          <w:b/>
          <w:bCs/>
          <w:color w:val="222222"/>
          <w:shd w:val="clear" w:color="auto" w:fill="FFFFFF"/>
        </w:rPr>
        <w:t>4</w:t>
      </w:r>
      <w:r w:rsidRPr="00B10650">
        <w:rPr>
          <w:rFonts w:cstheme="minorHAnsi"/>
          <w:b/>
          <w:bCs/>
          <w:color w:val="222222"/>
          <w:shd w:val="clear" w:color="auto" w:fill="FFFFFF"/>
          <w:vertAlign w:val="superscript"/>
        </w:rPr>
        <w:t>th</w:t>
      </w:r>
      <w:r w:rsidRPr="00B10650">
        <w:rPr>
          <w:rFonts w:cstheme="minorHAnsi"/>
          <w:b/>
          <w:bCs/>
          <w:color w:val="222222"/>
          <w:shd w:val="clear" w:color="auto" w:fill="FFFFFF"/>
        </w:rPr>
        <w:t xml:space="preserve"> March</w:t>
      </w:r>
      <w:r w:rsidRPr="00B10650">
        <w:rPr>
          <w:rFonts w:cstheme="minorHAnsi"/>
          <w:color w:val="222222"/>
          <w:shd w:val="clear" w:color="auto" w:fill="FFFFFF"/>
        </w:rPr>
        <w:t xml:space="preserve"> onwards.  Would all donors please write on their envelope whether the Mass to be said is for an intention or a deceased member.  If specific anniversaries  are requested please book well in advance. We cannot guarantee that all slots throughout the year are available. Please enclosed your donation in an envelope marked for Colin </w:t>
      </w:r>
      <w:proofErr w:type="spellStart"/>
      <w:r w:rsidRPr="00B10650">
        <w:rPr>
          <w:rFonts w:cstheme="minorHAnsi"/>
          <w:color w:val="222222"/>
          <w:shd w:val="clear" w:color="auto" w:fill="FFFFFF"/>
        </w:rPr>
        <w:t>Veitch</w:t>
      </w:r>
      <w:proofErr w:type="spellEnd"/>
      <w:r w:rsidRPr="00B10650">
        <w:rPr>
          <w:rFonts w:cstheme="minorHAnsi"/>
          <w:color w:val="222222"/>
          <w:shd w:val="clear" w:color="auto" w:fill="FFFFFF"/>
        </w:rPr>
        <w:t>.</w:t>
      </w:r>
      <w:r w:rsidRPr="00B10650">
        <w:rPr>
          <w:rFonts w:ascii="Verdana" w:eastAsia="Times New Roman" w:hAnsi="Verdana" w:cs="Calibri"/>
          <w:b/>
          <w:bCs/>
          <w:color w:val="222222"/>
          <w:cs/>
          <w:lang w:eastAsia="en-GB"/>
        </w:rPr>
        <w:t xml:space="preserve"> </w:t>
      </w:r>
    </w:p>
    <w:p w14:paraId="343714D5" w14:textId="03B59BE0" w:rsidR="00612625" w:rsidRPr="002F197D" w:rsidRDefault="00EF1B75" w:rsidP="00EF1B75">
      <w:pPr>
        <w:shd w:val="clear" w:color="auto" w:fill="FFFFFF"/>
        <w:autoSpaceDE w:val="0"/>
        <w:autoSpaceDN w:val="0"/>
        <w:adjustRightInd w:val="0"/>
        <w:spacing w:after="0" w:line="240" w:lineRule="auto"/>
        <w:jc w:val="both"/>
        <w:rPr>
          <w:lang w:val="en-US"/>
        </w:rPr>
      </w:pPr>
      <w:r w:rsidRPr="00B10650">
        <w:rPr>
          <w:rFonts w:cstheme="minorHAnsi"/>
          <w:color w:val="222222"/>
          <w:shd w:val="clear" w:color="auto" w:fill="FFFFFF"/>
        </w:rPr>
        <w:t xml:space="preserve">You may email </w:t>
      </w:r>
      <w:hyperlink r:id="rId7" w:tgtFrame="_blank" w:history="1">
        <w:r w:rsidRPr="00B10650">
          <w:rPr>
            <w:rStyle w:val="Hyperlink"/>
            <w:rFonts w:cstheme="minorHAnsi"/>
            <w:color w:val="1155CC"/>
            <w:shd w:val="clear" w:color="auto" w:fill="FFFFFF"/>
          </w:rPr>
          <w:t>colinveitch24@icloud.com</w:t>
        </w:r>
      </w:hyperlink>
      <w:r w:rsidRPr="00B10650">
        <w:rPr>
          <w:rFonts w:cstheme="minorHAnsi"/>
          <w:color w:val="222222"/>
          <w:shd w:val="clear" w:color="auto" w:fill="FFFFFF"/>
        </w:rPr>
        <w:t> or hand your Mass intention into the sacristy after Mass.</w:t>
      </w:r>
    </w:p>
    <w:sectPr w:rsidR="00612625" w:rsidRPr="002F197D">
      <w:pgSz w:w="11906" w:h="16838"/>
      <w:pgMar w:top="567" w:right="567" w:bottom="828"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00000000"/>
    <w:lvl w:ilvl="0" w:tplc="FFFFFFFF">
      <w:start w:val="1"/>
      <w:numFmt w:val="bullet"/>
      <w:lvlRestart w:val="0"/>
      <w:lvlText w:val=""/>
      <w:lvlJc w:val="left"/>
      <w:pPr>
        <w:ind w:left="720" w:hanging="360"/>
      </w:pPr>
      <w:rPr>
        <w:rFonts w:cs="Wingdings"/>
      </w:rPr>
    </w:lvl>
    <w:lvl w:ilvl="1" w:tplc="FFFFFFFF" w:tentative="1">
      <w:start w:val="1"/>
      <w:numFmt w:val="bullet"/>
      <w:lvlText w:val="o"/>
      <w:lvlJc w:val="left"/>
      <w:pPr>
        <w:ind w:left="1440" w:hanging="360"/>
      </w:pPr>
      <w:rPr>
        <w:rFonts w:ascii="Courier New" w:hAnsi="Courier New" w:cs="Courier New"/>
      </w:rPr>
    </w:lvl>
    <w:lvl w:ilvl="2" w:tplc="FFFFFFFF" w:tentative="1">
      <w:start w:val="1"/>
      <w:numFmt w:val="bullet"/>
      <w:lvlText w:val=""/>
      <w:lvlJc w:val="left"/>
      <w:pPr>
        <w:ind w:left="2160" w:hanging="360"/>
      </w:pPr>
      <w:rPr>
        <w:rFonts w:cs="Wingdings"/>
      </w:rPr>
    </w:lvl>
    <w:lvl w:ilvl="3" w:tplc="FFFFFFFF" w:tentative="1">
      <w:start w:val="1"/>
      <w:numFmt w:val="bullet"/>
      <w:lvlText w:val=""/>
      <w:lvlJc w:val="left"/>
      <w:pPr>
        <w:ind w:left="2880" w:hanging="360"/>
      </w:pPr>
      <w:rPr>
        <w:rFonts w:cs="Symbol"/>
      </w:rPr>
    </w:lvl>
    <w:lvl w:ilvl="4" w:tplc="FFFFFFFF" w:tentative="1">
      <w:start w:val="1"/>
      <w:numFmt w:val="bullet"/>
      <w:lvlText w:val="o"/>
      <w:lvlJc w:val="left"/>
      <w:pPr>
        <w:ind w:left="3600" w:hanging="360"/>
      </w:pPr>
      <w:rPr>
        <w:rFonts w:ascii="Courier New" w:hAnsi="Courier New" w:cs="Courier New"/>
      </w:rPr>
    </w:lvl>
    <w:lvl w:ilvl="5" w:tplc="FFFFFFFF" w:tentative="1">
      <w:start w:val="1"/>
      <w:numFmt w:val="bullet"/>
      <w:lvlText w:val=""/>
      <w:lvlJc w:val="left"/>
      <w:pPr>
        <w:ind w:left="4320" w:hanging="360"/>
      </w:pPr>
      <w:rPr>
        <w:rFonts w:cs="Wingdings"/>
      </w:rPr>
    </w:lvl>
    <w:lvl w:ilvl="6" w:tplc="FFFFFFFF" w:tentative="1">
      <w:start w:val="1"/>
      <w:numFmt w:val="bullet"/>
      <w:lvlText w:val=""/>
      <w:lvlJc w:val="left"/>
      <w:pPr>
        <w:ind w:left="5040" w:hanging="360"/>
      </w:pPr>
      <w:rPr>
        <w:rFonts w:cs="Symbol"/>
      </w:rPr>
    </w:lvl>
    <w:lvl w:ilvl="7" w:tplc="FFFFFFFF" w:tentative="1">
      <w:start w:val="1"/>
      <w:numFmt w:val="bullet"/>
      <w:lvlText w:val="o"/>
      <w:lvlJc w:val="left"/>
      <w:pPr>
        <w:ind w:left="5760" w:hanging="360"/>
      </w:pPr>
      <w:rPr>
        <w:rFonts w:ascii="Courier New" w:hAnsi="Courier New" w:cs="Courier New"/>
      </w:rPr>
    </w:lvl>
    <w:lvl w:ilvl="8" w:tplc="FFFFFFFF" w:tentative="1">
      <w:start w:val="1"/>
      <w:numFmt w:val="bullet"/>
      <w:lvlText w:val=""/>
      <w:lvlJc w:val="left"/>
      <w:pPr>
        <w:ind w:left="6480" w:hanging="360"/>
      </w:pPr>
      <w:rPr>
        <w:rFonts w:cs="Wingdings"/>
      </w:rPr>
    </w:lvl>
  </w:abstractNum>
  <w:abstractNum w:abstractNumId="1" w15:restartNumberingAfterBreak="0">
    <w:nsid w:val="00000023"/>
    <w:multiLevelType w:val="hybridMultilevel"/>
    <w:tmpl w:val="00000000"/>
    <w:lvl w:ilvl="0" w:tplc="FFFFFFFF">
      <w:start w:val="1"/>
      <w:numFmt w:val="bullet"/>
      <w:lvlRestart w:val="0"/>
      <w:lvlText w:val=""/>
      <w:lvlJc w:val="left"/>
      <w:pPr>
        <w:ind w:left="720" w:hanging="360"/>
      </w:pPr>
      <w:rPr>
        <w:rFonts w:cs="Wingdings"/>
      </w:rPr>
    </w:lvl>
    <w:lvl w:ilvl="1" w:tplc="FFFFFFFF">
      <w:start w:val="1"/>
      <w:numFmt w:val="bullet"/>
      <w:lvlText w:val="o"/>
      <w:lvlJc w:val="left"/>
      <w:pPr>
        <w:ind w:left="1440" w:hanging="360"/>
      </w:pPr>
      <w:rPr>
        <w:rFonts w:ascii="Courier New" w:hAnsi="Courier New" w:cs="Courier New"/>
      </w:rPr>
    </w:lvl>
    <w:lvl w:ilvl="2" w:tplc="FFFFFFFF" w:tentative="1">
      <w:start w:val="1"/>
      <w:numFmt w:val="bullet"/>
      <w:lvlText w:val=""/>
      <w:lvlJc w:val="left"/>
      <w:pPr>
        <w:ind w:left="2160" w:hanging="360"/>
      </w:pPr>
      <w:rPr>
        <w:rFonts w:cs="Wingdings"/>
      </w:rPr>
    </w:lvl>
    <w:lvl w:ilvl="3" w:tplc="FFFFFFFF" w:tentative="1">
      <w:start w:val="1"/>
      <w:numFmt w:val="bullet"/>
      <w:lvlText w:val=""/>
      <w:lvlJc w:val="left"/>
      <w:pPr>
        <w:ind w:left="2880" w:hanging="360"/>
      </w:pPr>
      <w:rPr>
        <w:rFonts w:cs="Symbol"/>
      </w:rPr>
    </w:lvl>
    <w:lvl w:ilvl="4" w:tplc="FFFFFFFF" w:tentative="1">
      <w:start w:val="1"/>
      <w:numFmt w:val="bullet"/>
      <w:lvlText w:val="o"/>
      <w:lvlJc w:val="left"/>
      <w:pPr>
        <w:ind w:left="3600" w:hanging="360"/>
      </w:pPr>
      <w:rPr>
        <w:rFonts w:ascii="Courier New" w:hAnsi="Courier New" w:cs="Courier New"/>
      </w:rPr>
    </w:lvl>
    <w:lvl w:ilvl="5" w:tplc="FFFFFFFF" w:tentative="1">
      <w:start w:val="1"/>
      <w:numFmt w:val="bullet"/>
      <w:lvlText w:val=""/>
      <w:lvlJc w:val="left"/>
      <w:pPr>
        <w:ind w:left="4320" w:hanging="360"/>
      </w:pPr>
      <w:rPr>
        <w:rFonts w:cs="Wingdings"/>
      </w:rPr>
    </w:lvl>
    <w:lvl w:ilvl="6" w:tplc="FFFFFFFF" w:tentative="1">
      <w:start w:val="1"/>
      <w:numFmt w:val="bullet"/>
      <w:lvlText w:val=""/>
      <w:lvlJc w:val="left"/>
      <w:pPr>
        <w:ind w:left="5040" w:hanging="360"/>
      </w:pPr>
      <w:rPr>
        <w:rFonts w:cs="Symbol"/>
      </w:rPr>
    </w:lvl>
    <w:lvl w:ilvl="7" w:tplc="FFFFFFFF" w:tentative="1">
      <w:start w:val="1"/>
      <w:numFmt w:val="bullet"/>
      <w:lvlText w:val="o"/>
      <w:lvlJc w:val="left"/>
      <w:pPr>
        <w:ind w:left="5760" w:hanging="360"/>
      </w:pPr>
      <w:rPr>
        <w:rFonts w:ascii="Courier New" w:hAnsi="Courier New" w:cs="Courier New"/>
      </w:rPr>
    </w:lvl>
    <w:lvl w:ilvl="8" w:tplc="FFFFFFFF" w:tentative="1">
      <w:start w:val="1"/>
      <w:numFmt w:val="bullet"/>
      <w:lvlText w:val=""/>
      <w:lvlJc w:val="left"/>
      <w:pPr>
        <w:ind w:left="6480" w:hanging="360"/>
      </w:pPr>
      <w:rPr>
        <w:rFonts w:cs="Wingdings"/>
      </w:rPr>
    </w:lvl>
  </w:abstractNum>
  <w:abstractNum w:abstractNumId="2" w15:restartNumberingAfterBreak="0">
    <w:nsid w:val="17E01B43"/>
    <w:multiLevelType w:val="hybridMultilevel"/>
    <w:tmpl w:val="707CD8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B9438B3"/>
    <w:multiLevelType w:val="hybridMultilevel"/>
    <w:tmpl w:val="3FB8EB1C"/>
    <w:lvl w:ilvl="0" w:tplc="2BB0438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55623"/>
    <w:multiLevelType w:val="hybridMultilevel"/>
    <w:tmpl w:val="7DA6E5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C533DC"/>
    <w:multiLevelType w:val="hybridMultilevel"/>
    <w:tmpl w:val="636A34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B5C"/>
    <w:rsid w:val="00004C3B"/>
    <w:rsid w:val="00006523"/>
    <w:rsid w:val="00006AE7"/>
    <w:rsid w:val="00012828"/>
    <w:rsid w:val="00024D75"/>
    <w:rsid w:val="00036E0B"/>
    <w:rsid w:val="00042E43"/>
    <w:rsid w:val="00047BC4"/>
    <w:rsid w:val="00053F13"/>
    <w:rsid w:val="000667D5"/>
    <w:rsid w:val="000840D8"/>
    <w:rsid w:val="00086E4C"/>
    <w:rsid w:val="0009157E"/>
    <w:rsid w:val="00093599"/>
    <w:rsid w:val="00093B22"/>
    <w:rsid w:val="000E261D"/>
    <w:rsid w:val="00111200"/>
    <w:rsid w:val="00113319"/>
    <w:rsid w:val="00114A26"/>
    <w:rsid w:val="00121819"/>
    <w:rsid w:val="00137296"/>
    <w:rsid w:val="00144567"/>
    <w:rsid w:val="00154C18"/>
    <w:rsid w:val="00162A79"/>
    <w:rsid w:val="00164C5A"/>
    <w:rsid w:val="00167AE5"/>
    <w:rsid w:val="00172E2B"/>
    <w:rsid w:val="001839F8"/>
    <w:rsid w:val="001852ED"/>
    <w:rsid w:val="001930FD"/>
    <w:rsid w:val="001A3A07"/>
    <w:rsid w:val="001B1092"/>
    <w:rsid w:val="001B1230"/>
    <w:rsid w:val="001B3484"/>
    <w:rsid w:val="001B3E67"/>
    <w:rsid w:val="001C0E3F"/>
    <w:rsid w:val="001C358F"/>
    <w:rsid w:val="001D2946"/>
    <w:rsid w:val="001D5BE8"/>
    <w:rsid w:val="001E3F76"/>
    <w:rsid w:val="001F6571"/>
    <w:rsid w:val="0022098D"/>
    <w:rsid w:val="002424C1"/>
    <w:rsid w:val="002461A5"/>
    <w:rsid w:val="00246349"/>
    <w:rsid w:val="0025603C"/>
    <w:rsid w:val="00256727"/>
    <w:rsid w:val="00257813"/>
    <w:rsid w:val="002604BB"/>
    <w:rsid w:val="002663DF"/>
    <w:rsid w:val="00266FDB"/>
    <w:rsid w:val="00273C97"/>
    <w:rsid w:val="00282469"/>
    <w:rsid w:val="00283DC2"/>
    <w:rsid w:val="00294E8D"/>
    <w:rsid w:val="002A1139"/>
    <w:rsid w:val="002B3C68"/>
    <w:rsid w:val="002D56CE"/>
    <w:rsid w:val="002D603B"/>
    <w:rsid w:val="002E4350"/>
    <w:rsid w:val="002E4CB5"/>
    <w:rsid w:val="002F2079"/>
    <w:rsid w:val="002F4E5A"/>
    <w:rsid w:val="003062DD"/>
    <w:rsid w:val="00311738"/>
    <w:rsid w:val="003231AA"/>
    <w:rsid w:val="00325254"/>
    <w:rsid w:val="00327CA4"/>
    <w:rsid w:val="00342DE4"/>
    <w:rsid w:val="00344EA9"/>
    <w:rsid w:val="00354327"/>
    <w:rsid w:val="003739F3"/>
    <w:rsid w:val="003763FF"/>
    <w:rsid w:val="00384D0C"/>
    <w:rsid w:val="003853F0"/>
    <w:rsid w:val="00386FE7"/>
    <w:rsid w:val="00394307"/>
    <w:rsid w:val="003B3F83"/>
    <w:rsid w:val="003C38B1"/>
    <w:rsid w:val="003C49AD"/>
    <w:rsid w:val="003C7281"/>
    <w:rsid w:val="003D4D04"/>
    <w:rsid w:val="003D659C"/>
    <w:rsid w:val="003F2DF5"/>
    <w:rsid w:val="00400810"/>
    <w:rsid w:val="0040564D"/>
    <w:rsid w:val="004101A5"/>
    <w:rsid w:val="0041035D"/>
    <w:rsid w:val="0041476E"/>
    <w:rsid w:val="00420BE1"/>
    <w:rsid w:val="00424B84"/>
    <w:rsid w:val="00431508"/>
    <w:rsid w:val="0044437C"/>
    <w:rsid w:val="004454A7"/>
    <w:rsid w:val="004545DB"/>
    <w:rsid w:val="00474B5C"/>
    <w:rsid w:val="00475947"/>
    <w:rsid w:val="0048504F"/>
    <w:rsid w:val="00495586"/>
    <w:rsid w:val="004A61A0"/>
    <w:rsid w:val="004D02C8"/>
    <w:rsid w:val="004E4AD8"/>
    <w:rsid w:val="00501705"/>
    <w:rsid w:val="005156B1"/>
    <w:rsid w:val="00516C27"/>
    <w:rsid w:val="00530669"/>
    <w:rsid w:val="00536440"/>
    <w:rsid w:val="00536529"/>
    <w:rsid w:val="00544D9B"/>
    <w:rsid w:val="00546090"/>
    <w:rsid w:val="005478AA"/>
    <w:rsid w:val="0055103E"/>
    <w:rsid w:val="005514B0"/>
    <w:rsid w:val="00557CE2"/>
    <w:rsid w:val="005623D6"/>
    <w:rsid w:val="00563C55"/>
    <w:rsid w:val="00575C40"/>
    <w:rsid w:val="0058141F"/>
    <w:rsid w:val="005852EE"/>
    <w:rsid w:val="0059678B"/>
    <w:rsid w:val="005A21A9"/>
    <w:rsid w:val="005D0136"/>
    <w:rsid w:val="005E320F"/>
    <w:rsid w:val="005E6313"/>
    <w:rsid w:val="005F2304"/>
    <w:rsid w:val="005F4656"/>
    <w:rsid w:val="005F5EA0"/>
    <w:rsid w:val="00603D22"/>
    <w:rsid w:val="0060586C"/>
    <w:rsid w:val="006105FE"/>
    <w:rsid w:val="00612625"/>
    <w:rsid w:val="00612E77"/>
    <w:rsid w:val="0061344E"/>
    <w:rsid w:val="006310D9"/>
    <w:rsid w:val="006457D2"/>
    <w:rsid w:val="00653E98"/>
    <w:rsid w:val="006558D1"/>
    <w:rsid w:val="00655CE1"/>
    <w:rsid w:val="006566B7"/>
    <w:rsid w:val="0067192C"/>
    <w:rsid w:val="006747DD"/>
    <w:rsid w:val="0067543F"/>
    <w:rsid w:val="006814D2"/>
    <w:rsid w:val="00686F9B"/>
    <w:rsid w:val="00697A0B"/>
    <w:rsid w:val="006C4EDB"/>
    <w:rsid w:val="006C7F4E"/>
    <w:rsid w:val="006D64D9"/>
    <w:rsid w:val="006D6854"/>
    <w:rsid w:val="006E262E"/>
    <w:rsid w:val="006F30D0"/>
    <w:rsid w:val="006F5A07"/>
    <w:rsid w:val="0070240B"/>
    <w:rsid w:val="00702F8D"/>
    <w:rsid w:val="00703ECE"/>
    <w:rsid w:val="0070730F"/>
    <w:rsid w:val="00707F39"/>
    <w:rsid w:val="00710C36"/>
    <w:rsid w:val="0071426E"/>
    <w:rsid w:val="00715C5F"/>
    <w:rsid w:val="00717978"/>
    <w:rsid w:val="007248A0"/>
    <w:rsid w:val="00731903"/>
    <w:rsid w:val="00732AC0"/>
    <w:rsid w:val="00742DCA"/>
    <w:rsid w:val="0074468F"/>
    <w:rsid w:val="0074687E"/>
    <w:rsid w:val="00760D64"/>
    <w:rsid w:val="00763494"/>
    <w:rsid w:val="007640B1"/>
    <w:rsid w:val="00782AD2"/>
    <w:rsid w:val="00783467"/>
    <w:rsid w:val="00784766"/>
    <w:rsid w:val="00794B46"/>
    <w:rsid w:val="007B1FE3"/>
    <w:rsid w:val="007B261A"/>
    <w:rsid w:val="007B3495"/>
    <w:rsid w:val="007B7D74"/>
    <w:rsid w:val="007C2022"/>
    <w:rsid w:val="007C7100"/>
    <w:rsid w:val="007C75CC"/>
    <w:rsid w:val="007E6E5B"/>
    <w:rsid w:val="007F596D"/>
    <w:rsid w:val="007F5C04"/>
    <w:rsid w:val="007F6038"/>
    <w:rsid w:val="008042CE"/>
    <w:rsid w:val="00822580"/>
    <w:rsid w:val="00823BEE"/>
    <w:rsid w:val="00827847"/>
    <w:rsid w:val="008310C6"/>
    <w:rsid w:val="00831445"/>
    <w:rsid w:val="00831C7D"/>
    <w:rsid w:val="00834A8C"/>
    <w:rsid w:val="0083662F"/>
    <w:rsid w:val="0087060E"/>
    <w:rsid w:val="0088691F"/>
    <w:rsid w:val="00887EBD"/>
    <w:rsid w:val="008910F9"/>
    <w:rsid w:val="00891C01"/>
    <w:rsid w:val="008A330B"/>
    <w:rsid w:val="008A5440"/>
    <w:rsid w:val="008C3A80"/>
    <w:rsid w:val="008C55B5"/>
    <w:rsid w:val="008D193D"/>
    <w:rsid w:val="008E3FFF"/>
    <w:rsid w:val="008E7835"/>
    <w:rsid w:val="008E7DDD"/>
    <w:rsid w:val="008F6BAD"/>
    <w:rsid w:val="009109BC"/>
    <w:rsid w:val="00921B5C"/>
    <w:rsid w:val="00937DBD"/>
    <w:rsid w:val="00950FB3"/>
    <w:rsid w:val="00967AF3"/>
    <w:rsid w:val="00972C69"/>
    <w:rsid w:val="00972F75"/>
    <w:rsid w:val="0097570A"/>
    <w:rsid w:val="0097784E"/>
    <w:rsid w:val="00980714"/>
    <w:rsid w:val="009810F3"/>
    <w:rsid w:val="0099184C"/>
    <w:rsid w:val="00992C54"/>
    <w:rsid w:val="00994D2F"/>
    <w:rsid w:val="00994E73"/>
    <w:rsid w:val="00996A9B"/>
    <w:rsid w:val="009A14C6"/>
    <w:rsid w:val="009C0B19"/>
    <w:rsid w:val="009C1FEF"/>
    <w:rsid w:val="009D03A8"/>
    <w:rsid w:val="009D52C0"/>
    <w:rsid w:val="009E56FC"/>
    <w:rsid w:val="009E790B"/>
    <w:rsid w:val="009F5D4C"/>
    <w:rsid w:val="009F6D81"/>
    <w:rsid w:val="00A06A34"/>
    <w:rsid w:val="00A0745E"/>
    <w:rsid w:val="00A126A6"/>
    <w:rsid w:val="00A13119"/>
    <w:rsid w:val="00A3634E"/>
    <w:rsid w:val="00A37688"/>
    <w:rsid w:val="00A47DD6"/>
    <w:rsid w:val="00A6250F"/>
    <w:rsid w:val="00A65BB1"/>
    <w:rsid w:val="00A672F2"/>
    <w:rsid w:val="00A80155"/>
    <w:rsid w:val="00A80250"/>
    <w:rsid w:val="00A9251B"/>
    <w:rsid w:val="00AA2086"/>
    <w:rsid w:val="00AA2877"/>
    <w:rsid w:val="00AA53DC"/>
    <w:rsid w:val="00AA7BA8"/>
    <w:rsid w:val="00AC1452"/>
    <w:rsid w:val="00AC4073"/>
    <w:rsid w:val="00AC44E8"/>
    <w:rsid w:val="00AD32E8"/>
    <w:rsid w:val="00AD35E3"/>
    <w:rsid w:val="00AD66A9"/>
    <w:rsid w:val="00AE79D7"/>
    <w:rsid w:val="00AF56A7"/>
    <w:rsid w:val="00AF752B"/>
    <w:rsid w:val="00B01916"/>
    <w:rsid w:val="00B078F6"/>
    <w:rsid w:val="00B10650"/>
    <w:rsid w:val="00B1439C"/>
    <w:rsid w:val="00B14418"/>
    <w:rsid w:val="00B14828"/>
    <w:rsid w:val="00B15626"/>
    <w:rsid w:val="00B253C7"/>
    <w:rsid w:val="00B3694A"/>
    <w:rsid w:val="00B369F6"/>
    <w:rsid w:val="00B4189C"/>
    <w:rsid w:val="00B42B0B"/>
    <w:rsid w:val="00B473CD"/>
    <w:rsid w:val="00B60BFF"/>
    <w:rsid w:val="00B84580"/>
    <w:rsid w:val="00B93B83"/>
    <w:rsid w:val="00B957AC"/>
    <w:rsid w:val="00BA1653"/>
    <w:rsid w:val="00BA67D7"/>
    <w:rsid w:val="00BD5915"/>
    <w:rsid w:val="00BE3000"/>
    <w:rsid w:val="00C27083"/>
    <w:rsid w:val="00C27D72"/>
    <w:rsid w:val="00C4072B"/>
    <w:rsid w:val="00C51DDA"/>
    <w:rsid w:val="00C576BA"/>
    <w:rsid w:val="00C64753"/>
    <w:rsid w:val="00CC1010"/>
    <w:rsid w:val="00CC56AB"/>
    <w:rsid w:val="00CD0024"/>
    <w:rsid w:val="00CD46E6"/>
    <w:rsid w:val="00CD5F92"/>
    <w:rsid w:val="00CE0256"/>
    <w:rsid w:val="00D00EA9"/>
    <w:rsid w:val="00D03752"/>
    <w:rsid w:val="00D10430"/>
    <w:rsid w:val="00D10A0C"/>
    <w:rsid w:val="00D15F22"/>
    <w:rsid w:val="00D211B2"/>
    <w:rsid w:val="00D2531D"/>
    <w:rsid w:val="00D34F39"/>
    <w:rsid w:val="00D35996"/>
    <w:rsid w:val="00D37E89"/>
    <w:rsid w:val="00D4196C"/>
    <w:rsid w:val="00D41D3B"/>
    <w:rsid w:val="00D43E5E"/>
    <w:rsid w:val="00D471C5"/>
    <w:rsid w:val="00D50BFB"/>
    <w:rsid w:val="00D52F36"/>
    <w:rsid w:val="00D63578"/>
    <w:rsid w:val="00D658D4"/>
    <w:rsid w:val="00D739B2"/>
    <w:rsid w:val="00D81A57"/>
    <w:rsid w:val="00D82206"/>
    <w:rsid w:val="00D837B2"/>
    <w:rsid w:val="00D950E9"/>
    <w:rsid w:val="00DB16C2"/>
    <w:rsid w:val="00DB191E"/>
    <w:rsid w:val="00DB714B"/>
    <w:rsid w:val="00DC1EAF"/>
    <w:rsid w:val="00DC699B"/>
    <w:rsid w:val="00DE2EB3"/>
    <w:rsid w:val="00E0628A"/>
    <w:rsid w:val="00E201C0"/>
    <w:rsid w:val="00E224AE"/>
    <w:rsid w:val="00E34440"/>
    <w:rsid w:val="00E35B34"/>
    <w:rsid w:val="00E40E5D"/>
    <w:rsid w:val="00E458C7"/>
    <w:rsid w:val="00E46DF5"/>
    <w:rsid w:val="00E567B7"/>
    <w:rsid w:val="00E64ADF"/>
    <w:rsid w:val="00E67E17"/>
    <w:rsid w:val="00E748EA"/>
    <w:rsid w:val="00E74FDB"/>
    <w:rsid w:val="00E82F2B"/>
    <w:rsid w:val="00E85F48"/>
    <w:rsid w:val="00E93FC0"/>
    <w:rsid w:val="00E96B3B"/>
    <w:rsid w:val="00E979D1"/>
    <w:rsid w:val="00EA515E"/>
    <w:rsid w:val="00EB3EE5"/>
    <w:rsid w:val="00EC1EA0"/>
    <w:rsid w:val="00EC5768"/>
    <w:rsid w:val="00ED7B23"/>
    <w:rsid w:val="00EE045E"/>
    <w:rsid w:val="00EE0FE6"/>
    <w:rsid w:val="00EE19E8"/>
    <w:rsid w:val="00EE5BE6"/>
    <w:rsid w:val="00EF1B75"/>
    <w:rsid w:val="00EF4041"/>
    <w:rsid w:val="00EF4C59"/>
    <w:rsid w:val="00F02DBB"/>
    <w:rsid w:val="00F06D34"/>
    <w:rsid w:val="00F070B4"/>
    <w:rsid w:val="00F10D27"/>
    <w:rsid w:val="00F1199E"/>
    <w:rsid w:val="00F25F64"/>
    <w:rsid w:val="00F27D2C"/>
    <w:rsid w:val="00F27E8E"/>
    <w:rsid w:val="00F60FD4"/>
    <w:rsid w:val="00F625CC"/>
    <w:rsid w:val="00F65FEA"/>
    <w:rsid w:val="00F71CC2"/>
    <w:rsid w:val="00F744EF"/>
    <w:rsid w:val="00F74766"/>
    <w:rsid w:val="00F75E1C"/>
    <w:rsid w:val="00F9628F"/>
    <w:rsid w:val="00FA2E75"/>
    <w:rsid w:val="00FA32BB"/>
    <w:rsid w:val="00FA3DF4"/>
    <w:rsid w:val="00FC0702"/>
    <w:rsid w:val="00FC12A7"/>
    <w:rsid w:val="00FC5DE4"/>
    <w:rsid w:val="00FD51E3"/>
    <w:rsid w:val="00FF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9593"/>
  <w15:docId w15:val="{018EE5B8-1488-4E58-BC1B-4ABB7199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37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pPr>
      <w:spacing w:after="0" w:line="240" w:lineRule="auto"/>
    </w:pPr>
    <w:rPr>
      <w:rFonts w:ascii="Arial Black" w:eastAsiaTheme="majorEastAsia" w:hAnsi="Arial Black" w:cstheme="majorBidi"/>
      <w:sz w:val="28"/>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autoSpaceDE w:val="0"/>
      <w:autoSpaceDN w:val="0"/>
      <w:adjustRightInd w:val="0"/>
      <w:spacing w:before="100" w:after="100" w:line="240" w:lineRule="auto"/>
    </w:pPr>
    <w:rPr>
      <w:sz w:val="24"/>
      <w:szCs w:val="24"/>
    </w:rPr>
  </w:style>
  <w:style w:type="table" w:styleId="TableGrid">
    <w:name w:val="Table Grid"/>
    <w:basedOn w:val="TableNormal"/>
    <w:uiPriority w:val="39"/>
    <w:pPr>
      <w:autoSpaceDE w:val="0"/>
      <w:autoSpaceDN w:val="0"/>
      <w:adjustRightInd w:val="0"/>
      <w:spacing w:after="0" w:line="240" w:lineRule="auto"/>
    </w:pPr>
    <w:rPr>
      <w:sz w:val="24"/>
      <w:szCs w:val="24"/>
    </w:rPr>
    <w:tblPr>
      <w:tblCellMar>
        <w:left w:w="0" w:type="dxa"/>
        <w:right w:w="0" w:type="dxa"/>
      </w:tblCellMar>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D837B2"/>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1B1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6743">
      <w:bodyDiv w:val="1"/>
      <w:marLeft w:val="0"/>
      <w:marRight w:val="0"/>
      <w:marTop w:val="0"/>
      <w:marBottom w:val="0"/>
      <w:divBdr>
        <w:top w:val="none" w:sz="0" w:space="0" w:color="auto"/>
        <w:left w:val="none" w:sz="0" w:space="0" w:color="auto"/>
        <w:bottom w:val="none" w:sz="0" w:space="0" w:color="auto"/>
        <w:right w:val="none" w:sz="0" w:space="0" w:color="auto"/>
      </w:divBdr>
    </w:div>
    <w:div w:id="216089863">
      <w:bodyDiv w:val="1"/>
      <w:marLeft w:val="0"/>
      <w:marRight w:val="0"/>
      <w:marTop w:val="0"/>
      <w:marBottom w:val="0"/>
      <w:divBdr>
        <w:top w:val="none" w:sz="0" w:space="0" w:color="auto"/>
        <w:left w:val="none" w:sz="0" w:space="0" w:color="auto"/>
        <w:bottom w:val="none" w:sz="0" w:space="0" w:color="auto"/>
        <w:right w:val="none" w:sz="0" w:space="0" w:color="auto"/>
      </w:divBdr>
    </w:div>
    <w:div w:id="299961088">
      <w:bodyDiv w:val="1"/>
      <w:marLeft w:val="0"/>
      <w:marRight w:val="0"/>
      <w:marTop w:val="0"/>
      <w:marBottom w:val="0"/>
      <w:divBdr>
        <w:top w:val="none" w:sz="0" w:space="0" w:color="auto"/>
        <w:left w:val="none" w:sz="0" w:space="0" w:color="auto"/>
        <w:bottom w:val="none" w:sz="0" w:space="0" w:color="auto"/>
        <w:right w:val="none" w:sz="0" w:space="0" w:color="auto"/>
      </w:divBdr>
      <w:divsChild>
        <w:div w:id="165926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657919">
              <w:marLeft w:val="0"/>
              <w:marRight w:val="0"/>
              <w:marTop w:val="0"/>
              <w:marBottom w:val="0"/>
              <w:divBdr>
                <w:top w:val="none" w:sz="0" w:space="0" w:color="auto"/>
                <w:left w:val="none" w:sz="0" w:space="0" w:color="auto"/>
                <w:bottom w:val="none" w:sz="0" w:space="0" w:color="auto"/>
                <w:right w:val="none" w:sz="0" w:space="0" w:color="auto"/>
              </w:divBdr>
              <w:divsChild>
                <w:div w:id="1724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1757">
      <w:bodyDiv w:val="1"/>
      <w:marLeft w:val="0"/>
      <w:marRight w:val="0"/>
      <w:marTop w:val="0"/>
      <w:marBottom w:val="0"/>
      <w:divBdr>
        <w:top w:val="none" w:sz="0" w:space="0" w:color="auto"/>
        <w:left w:val="none" w:sz="0" w:space="0" w:color="auto"/>
        <w:bottom w:val="none" w:sz="0" w:space="0" w:color="auto"/>
        <w:right w:val="none" w:sz="0" w:space="0" w:color="auto"/>
      </w:divBdr>
    </w:div>
    <w:div w:id="586620343">
      <w:bodyDiv w:val="1"/>
      <w:marLeft w:val="0"/>
      <w:marRight w:val="0"/>
      <w:marTop w:val="0"/>
      <w:marBottom w:val="0"/>
      <w:divBdr>
        <w:top w:val="none" w:sz="0" w:space="0" w:color="auto"/>
        <w:left w:val="none" w:sz="0" w:space="0" w:color="auto"/>
        <w:bottom w:val="none" w:sz="0" w:space="0" w:color="auto"/>
        <w:right w:val="none" w:sz="0" w:space="0" w:color="auto"/>
      </w:divBdr>
    </w:div>
    <w:div w:id="638001618">
      <w:bodyDiv w:val="1"/>
      <w:marLeft w:val="0"/>
      <w:marRight w:val="0"/>
      <w:marTop w:val="0"/>
      <w:marBottom w:val="0"/>
      <w:divBdr>
        <w:top w:val="none" w:sz="0" w:space="0" w:color="auto"/>
        <w:left w:val="none" w:sz="0" w:space="0" w:color="auto"/>
        <w:bottom w:val="none" w:sz="0" w:space="0" w:color="auto"/>
        <w:right w:val="none" w:sz="0" w:space="0" w:color="auto"/>
      </w:divBdr>
    </w:div>
    <w:div w:id="732510147">
      <w:bodyDiv w:val="1"/>
      <w:marLeft w:val="0"/>
      <w:marRight w:val="0"/>
      <w:marTop w:val="0"/>
      <w:marBottom w:val="0"/>
      <w:divBdr>
        <w:top w:val="none" w:sz="0" w:space="0" w:color="auto"/>
        <w:left w:val="none" w:sz="0" w:space="0" w:color="auto"/>
        <w:bottom w:val="none" w:sz="0" w:space="0" w:color="auto"/>
        <w:right w:val="none" w:sz="0" w:space="0" w:color="auto"/>
      </w:divBdr>
    </w:div>
    <w:div w:id="1011638064">
      <w:bodyDiv w:val="1"/>
      <w:marLeft w:val="0"/>
      <w:marRight w:val="0"/>
      <w:marTop w:val="0"/>
      <w:marBottom w:val="0"/>
      <w:divBdr>
        <w:top w:val="none" w:sz="0" w:space="0" w:color="auto"/>
        <w:left w:val="none" w:sz="0" w:space="0" w:color="auto"/>
        <w:bottom w:val="none" w:sz="0" w:space="0" w:color="auto"/>
        <w:right w:val="none" w:sz="0" w:space="0" w:color="auto"/>
      </w:divBdr>
    </w:div>
    <w:div w:id="1276912486">
      <w:bodyDiv w:val="1"/>
      <w:marLeft w:val="0"/>
      <w:marRight w:val="0"/>
      <w:marTop w:val="0"/>
      <w:marBottom w:val="0"/>
      <w:divBdr>
        <w:top w:val="none" w:sz="0" w:space="0" w:color="auto"/>
        <w:left w:val="none" w:sz="0" w:space="0" w:color="auto"/>
        <w:bottom w:val="none" w:sz="0" w:space="0" w:color="auto"/>
        <w:right w:val="none" w:sz="0" w:space="0" w:color="auto"/>
      </w:divBdr>
    </w:div>
    <w:div w:id="1305544192">
      <w:bodyDiv w:val="1"/>
      <w:marLeft w:val="0"/>
      <w:marRight w:val="0"/>
      <w:marTop w:val="0"/>
      <w:marBottom w:val="0"/>
      <w:divBdr>
        <w:top w:val="none" w:sz="0" w:space="0" w:color="auto"/>
        <w:left w:val="none" w:sz="0" w:space="0" w:color="auto"/>
        <w:bottom w:val="none" w:sz="0" w:space="0" w:color="auto"/>
        <w:right w:val="none" w:sz="0" w:space="0" w:color="auto"/>
      </w:divBdr>
      <w:divsChild>
        <w:div w:id="181364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0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675">
      <w:bodyDiv w:val="1"/>
      <w:marLeft w:val="0"/>
      <w:marRight w:val="0"/>
      <w:marTop w:val="0"/>
      <w:marBottom w:val="0"/>
      <w:divBdr>
        <w:top w:val="none" w:sz="0" w:space="0" w:color="auto"/>
        <w:left w:val="none" w:sz="0" w:space="0" w:color="auto"/>
        <w:bottom w:val="none" w:sz="0" w:space="0" w:color="auto"/>
        <w:right w:val="none" w:sz="0" w:space="0" w:color="auto"/>
      </w:divBdr>
    </w:div>
    <w:div w:id="1557813891">
      <w:bodyDiv w:val="1"/>
      <w:marLeft w:val="0"/>
      <w:marRight w:val="0"/>
      <w:marTop w:val="0"/>
      <w:marBottom w:val="0"/>
      <w:divBdr>
        <w:top w:val="none" w:sz="0" w:space="0" w:color="auto"/>
        <w:left w:val="none" w:sz="0" w:space="0" w:color="auto"/>
        <w:bottom w:val="none" w:sz="0" w:space="0" w:color="auto"/>
        <w:right w:val="none" w:sz="0" w:space="0" w:color="auto"/>
      </w:divBdr>
    </w:div>
    <w:div w:id="19182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colinveitch24@icloud.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hydepeter1@gmail.com" TargetMode="External" /><Relationship Id="rId5" Type="http://schemas.openxmlformats.org/officeDocument/2006/relationships/hyperlink" Target="mailto:frbennie@btinternet.com"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Ellie Cannon</cp:lastModifiedBy>
  <cp:revision>2</cp:revision>
  <dcterms:created xsi:type="dcterms:W3CDTF">2022-02-19T08:23:00Z</dcterms:created>
  <dcterms:modified xsi:type="dcterms:W3CDTF">2022-02-19T08:23:00Z</dcterms:modified>
</cp:coreProperties>
</file>